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 w:firstLine="0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1910" w:h="16840"/>
          <w:pgMar w:top="700" w:bottom="280" w:left="620" w:right="740"/>
        </w:sectPr>
      </w:pPr>
    </w:p>
    <w:p>
      <w:pPr>
        <w:pStyle w:val="BodyText"/>
        <w:ind w:left="0" w:firstLine="0"/>
        <w:rPr>
          <w:rFonts w:ascii="Times New Roman"/>
          <w:sz w:val="28"/>
        </w:rPr>
      </w:pPr>
    </w:p>
    <w:p>
      <w:pPr>
        <w:pStyle w:val="BodyText"/>
        <w:spacing w:before="6"/>
        <w:ind w:left="0" w:firstLine="0"/>
        <w:rPr>
          <w:rFonts w:ascii="Times New Roman"/>
        </w:rPr>
      </w:pPr>
    </w:p>
    <w:p>
      <w:pPr>
        <w:spacing w:before="0"/>
        <w:ind w:left="232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5116195</wp:posOffset>
            </wp:positionH>
            <wp:positionV relativeFrom="paragraph">
              <wp:posOffset>-478916</wp:posOffset>
            </wp:positionV>
            <wp:extent cx="1657985" cy="36258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362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應徵職務：</w:t>
      </w:r>
    </w:p>
    <w:p>
      <w:pPr>
        <w:spacing w:before="21"/>
        <w:ind w:left="231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屈臣氏門市個人資料表</w:t>
      </w:r>
    </w:p>
    <w:p>
      <w:pPr>
        <w:spacing w:after="0"/>
        <w:jc w:val="left"/>
        <w:rPr>
          <w:sz w:val="40"/>
        </w:rPr>
        <w:sectPr>
          <w:type w:val="continuous"/>
          <w:pgSz w:w="11910" w:h="16840"/>
          <w:pgMar w:top="700" w:bottom="280" w:left="620" w:right="740"/>
          <w:cols w:num="2" w:equalWidth="0">
            <w:col w:w="1677" w:space="923"/>
            <w:col w:w="7950"/>
          </w:cols>
        </w:sectPr>
      </w:pPr>
    </w:p>
    <w:p>
      <w:pPr>
        <w:spacing w:line="240" w:lineRule="auto" w:before="1" w:after="0"/>
        <w:rPr>
          <w:b/>
          <w:sz w:val="10"/>
        </w:rPr>
      </w:pP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903"/>
        <w:gridCol w:w="1231"/>
        <w:gridCol w:w="869"/>
        <w:gridCol w:w="235"/>
        <w:gridCol w:w="199"/>
        <w:gridCol w:w="1116"/>
        <w:gridCol w:w="130"/>
        <w:gridCol w:w="1172"/>
        <w:gridCol w:w="257"/>
        <w:gridCol w:w="370"/>
        <w:gridCol w:w="365"/>
        <w:gridCol w:w="365"/>
        <w:gridCol w:w="365"/>
        <w:gridCol w:w="367"/>
        <w:gridCol w:w="365"/>
        <w:gridCol w:w="153"/>
        <w:gridCol w:w="211"/>
        <w:gridCol w:w="365"/>
        <w:gridCol w:w="365"/>
        <w:gridCol w:w="367"/>
      </w:tblGrid>
      <w:tr>
        <w:trPr>
          <w:trHeight w:val="549" w:hRule="atLeast"/>
        </w:trPr>
        <w:tc>
          <w:tcPr>
            <w:tcW w:w="46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姓</w:t>
            </w: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中文</w:t>
            </w:r>
          </w:p>
        </w:tc>
        <w:tc>
          <w:tcPr>
            <w:tcW w:w="378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306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328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英文</w:t>
            </w:r>
          </w:p>
        </w:tc>
        <w:tc>
          <w:tcPr>
            <w:tcW w:w="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22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03"/>
              <w:rPr>
                <w:sz w:val="24"/>
              </w:rPr>
            </w:pPr>
            <w:r>
              <w:rPr>
                <w:sz w:val="24"/>
              </w:rPr>
              <w:t>兵役狀況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□未役 □役畢 □免役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15"/>
              <w:rPr>
                <w:sz w:val="20"/>
              </w:rPr>
            </w:pPr>
            <w:r>
              <w:rPr>
                <w:sz w:val="20"/>
              </w:rPr>
              <w:t>希望工作區域</w:t>
            </w:r>
          </w:p>
        </w:tc>
        <w:tc>
          <w:tcPr>
            <w:tcW w:w="5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77" w:val="left" w:leader="none"/>
                <w:tab w:pos="3598" w:val="left" w:leader="none"/>
              </w:tabs>
              <w:spacing w:before="108"/>
              <w:ind w:left="117"/>
              <w:rPr>
                <w:sz w:val="24"/>
              </w:rPr>
            </w:pPr>
            <w:r>
              <w:rPr>
                <w:sz w:val="24"/>
              </w:rPr>
              <w:t>1)</w:t>
              <w:tab/>
              <w:t>2)</w:t>
              <w:tab/>
              <w:t>3)</w:t>
            </w:r>
          </w:p>
        </w:tc>
      </w:tr>
      <w:tr>
        <w:trPr>
          <w:trHeight w:val="551" w:hRule="atLeast"/>
        </w:trPr>
        <w:tc>
          <w:tcPr>
            <w:tcW w:w="136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557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33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15" w:val="left" w:leader="none"/>
              </w:tabs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551" w:hRule="atLeast"/>
        </w:trPr>
        <w:tc>
          <w:tcPr>
            <w:tcW w:w="136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33"/>
              <w:rPr>
                <w:sz w:val="24"/>
              </w:rPr>
            </w:pPr>
            <w:r>
              <w:rPr>
                <w:sz w:val="24"/>
              </w:rPr>
              <w:t>行動</w:t>
            </w: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03"/>
              <w:rPr>
                <w:sz w:val="24"/>
              </w:rPr>
            </w:pPr>
            <w:r>
              <w:rPr>
                <w:sz w:val="24"/>
              </w:rPr>
              <w:t>戶籍地址</w:t>
            </w:r>
          </w:p>
        </w:tc>
        <w:tc>
          <w:tcPr>
            <w:tcW w:w="5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□同上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33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15" w:val="left" w:leader="none"/>
              </w:tabs>
              <w:spacing w:before="110"/>
              <w:ind w:left="115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552" w:hRule="atLeast"/>
        </w:trPr>
        <w:tc>
          <w:tcPr>
            <w:tcW w:w="136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34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E-mail</w:t>
            </w:r>
          </w:p>
        </w:tc>
        <w:tc>
          <w:tcPr>
            <w:tcW w:w="88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5877"/>
              <w:rPr>
                <w:sz w:val="24"/>
              </w:rPr>
            </w:pPr>
            <w:r>
              <w:rPr>
                <w:sz w:val="24"/>
              </w:rPr>
              <w:t>(寄發電子化薪資單用)</w:t>
            </w:r>
          </w:p>
        </w:tc>
      </w:tr>
      <w:tr>
        <w:trPr>
          <w:trHeight w:val="472" w:hRule="atLeast"/>
        </w:trPr>
        <w:tc>
          <w:tcPr>
            <w:tcW w:w="136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116"/>
              <w:rPr>
                <w:sz w:val="18"/>
              </w:rPr>
            </w:pPr>
            <w:r>
              <w:rPr>
                <w:sz w:val="18"/>
              </w:rPr>
              <w:t>註:到職後，請主管協助至「人力資源系統」設定"薪資密碼"(開啟薪資單之密碼)</w:t>
            </w:r>
          </w:p>
        </w:tc>
      </w:tr>
      <w:tr>
        <w:trPr>
          <w:trHeight w:val="314" w:hRule="atLeast"/>
        </w:trPr>
        <w:tc>
          <w:tcPr>
            <w:tcW w:w="136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23" w:lineRule="auto"/>
              <w:ind w:left="323" w:right="303" w:firstLine="120"/>
              <w:rPr>
                <w:sz w:val="24"/>
              </w:rPr>
            </w:pPr>
            <w:r>
              <w:rPr>
                <w:sz w:val="24"/>
              </w:rPr>
              <w:t>緊急</w:t>
            </w:r>
            <w:r>
              <w:rPr>
                <w:spacing w:val="-2"/>
                <w:sz w:val="24"/>
              </w:rPr>
              <w:t>聯絡人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243" w:right="21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1921" w:right="1896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116"/>
              <w:rPr>
                <w:sz w:val="24"/>
              </w:rPr>
            </w:pPr>
            <w:r>
              <w:rPr>
                <w:sz w:val="24"/>
              </w:rPr>
              <w:t>關係</w:t>
            </w: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/>
              <w:ind w:left="1025" w:right="993"/>
              <w:jc w:val="center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</w:tr>
      <w:tr>
        <w:trPr>
          <w:trHeight w:val="551" w:hRule="atLeast"/>
        </w:trPr>
        <w:tc>
          <w:tcPr>
            <w:tcW w:w="136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15" w:val="left" w:leader="none"/>
              </w:tabs>
              <w:spacing w:before="108"/>
              <w:ind w:left="115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232" w:hRule="atLeast"/>
        </w:trPr>
        <w:tc>
          <w:tcPr>
            <w:tcW w:w="136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16"/>
              <w:rPr>
                <w:sz w:val="18"/>
              </w:rPr>
            </w:pPr>
            <w:r>
              <w:rPr>
                <w:sz w:val="18"/>
              </w:rPr>
              <w:t>撰寫人聲明已向緊急聯絡人依個資法為告知，及資料提供屈臣氏一事。</w:t>
            </w:r>
          </w:p>
        </w:tc>
      </w:tr>
      <w:tr>
        <w:trPr>
          <w:trHeight w:val="313" w:hRule="atLeast"/>
        </w:trPr>
        <w:tc>
          <w:tcPr>
            <w:tcW w:w="136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223" w:lineRule="auto"/>
              <w:ind w:left="143" w:right="121" w:firstLine="88"/>
              <w:rPr>
                <w:sz w:val="18"/>
              </w:rPr>
            </w:pPr>
            <w:r>
              <w:rPr>
                <w:sz w:val="18"/>
              </w:rPr>
              <w:t>可工作時間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(計時薪人員)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243" w:right="218"/>
              <w:jc w:val="center"/>
              <w:rPr>
                <w:sz w:val="24"/>
              </w:rPr>
            </w:pPr>
            <w:r>
              <w:rPr>
                <w:sz w:val="24"/>
              </w:rPr>
              <w:t>星期一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299"/>
              <w:rPr>
                <w:sz w:val="24"/>
              </w:rPr>
            </w:pPr>
            <w:r>
              <w:rPr>
                <w:sz w:val="24"/>
              </w:rPr>
              <w:t>星期二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184" w:right="162"/>
              <w:jc w:val="center"/>
              <w:rPr>
                <w:sz w:val="24"/>
              </w:rPr>
            </w:pPr>
            <w:r>
              <w:rPr>
                <w:sz w:val="24"/>
              </w:rPr>
              <w:t>星期三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297"/>
              <w:rPr>
                <w:sz w:val="24"/>
              </w:rPr>
            </w:pPr>
            <w:r>
              <w:rPr>
                <w:sz w:val="24"/>
              </w:rPr>
              <w:t>星期四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325"/>
              <w:rPr>
                <w:sz w:val="24"/>
              </w:rPr>
            </w:pPr>
            <w:r>
              <w:rPr>
                <w:sz w:val="24"/>
              </w:rPr>
              <w:t>星期五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271"/>
              <w:rPr>
                <w:sz w:val="24"/>
              </w:rPr>
            </w:pPr>
            <w:r>
              <w:rPr>
                <w:sz w:val="24"/>
              </w:rPr>
              <w:t>星期六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/>
              <w:ind w:left="299"/>
              <w:rPr>
                <w:sz w:val="24"/>
              </w:rPr>
            </w:pPr>
            <w:r>
              <w:rPr>
                <w:sz w:val="24"/>
              </w:rPr>
              <w:t>星期日</w:t>
            </w:r>
          </w:p>
        </w:tc>
      </w:tr>
      <w:tr>
        <w:trPr>
          <w:trHeight w:val="551" w:hRule="atLeast"/>
        </w:trPr>
        <w:tc>
          <w:tcPr>
            <w:tcW w:w="136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38" w:right="1022"/>
              <w:jc w:val="center"/>
              <w:rPr>
                <w:sz w:val="24"/>
              </w:rPr>
            </w:pPr>
            <w:r>
              <w:rPr>
                <w:sz w:val="24"/>
              </w:rPr>
              <w:t>學校</w:t>
            </w:r>
          </w:p>
        </w:tc>
        <w:tc>
          <w:tcPr>
            <w:tcW w:w="2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959" w:right="930"/>
              <w:jc w:val="center"/>
              <w:rPr>
                <w:sz w:val="24"/>
              </w:rPr>
            </w:pPr>
            <w:r>
              <w:rPr>
                <w:sz w:val="24"/>
              </w:rPr>
              <w:t>科系</w:t>
            </w:r>
          </w:p>
        </w:tc>
        <w:tc>
          <w:tcPr>
            <w:tcW w:w="2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36"/>
              <w:rPr>
                <w:sz w:val="24"/>
              </w:rPr>
            </w:pPr>
            <w:r>
              <w:rPr>
                <w:sz w:val="24"/>
              </w:rPr>
              <w:t>修業期間 年/月-年/月</w:t>
            </w: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804"/>
              <w:rPr>
                <w:sz w:val="24"/>
              </w:rPr>
            </w:pPr>
            <w:r>
              <w:rPr>
                <w:sz w:val="24"/>
              </w:rPr>
              <w:t>修業狀況</w:t>
            </w:r>
          </w:p>
        </w:tc>
      </w:tr>
      <w:tr>
        <w:trPr>
          <w:trHeight w:val="549" w:hRule="atLeast"/>
        </w:trPr>
        <w:tc>
          <w:tcPr>
            <w:tcW w:w="2600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115"/>
              <w:rPr>
                <w:sz w:val="22"/>
              </w:rPr>
            </w:pPr>
            <w:r>
              <w:rPr>
                <w:spacing w:val="-1"/>
                <w:sz w:val="22"/>
              </w:rPr>
              <w:t>□畢業 □肄業 □就學</w:t>
            </w:r>
          </w:p>
        </w:tc>
      </w:tr>
      <w:tr>
        <w:trPr>
          <w:trHeight w:val="551" w:hRule="atLeast"/>
        </w:trPr>
        <w:tc>
          <w:tcPr>
            <w:tcW w:w="2600" w:type="dxa"/>
            <w:gridSpan w:val="3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9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8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15"/>
              <w:rPr>
                <w:sz w:val="22"/>
              </w:rPr>
            </w:pPr>
            <w:r>
              <w:rPr>
                <w:spacing w:val="-1"/>
                <w:sz w:val="22"/>
              </w:rPr>
              <w:t>□畢業 □肄業 □就學</w:t>
            </w:r>
          </w:p>
        </w:tc>
      </w:tr>
      <w:tr>
        <w:trPr>
          <w:trHeight w:val="390" w:hRule="atLeast"/>
        </w:trPr>
        <w:tc>
          <w:tcPr>
            <w:tcW w:w="2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818"/>
              <w:rPr>
                <w:sz w:val="24"/>
              </w:rPr>
            </w:pPr>
            <w:r>
              <w:rPr>
                <w:sz w:val="24"/>
              </w:rPr>
              <w:t>公司名稱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03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24" w:right="495"/>
              <w:jc w:val="center"/>
              <w:rPr>
                <w:sz w:val="24"/>
              </w:rPr>
            </w:pPr>
            <w:r>
              <w:rPr>
                <w:sz w:val="24"/>
              </w:rPr>
              <w:t>期間</w:t>
            </w:r>
          </w:p>
        </w:tc>
        <w:tc>
          <w:tcPr>
            <w:tcW w:w="1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489"/>
              <w:rPr>
                <w:sz w:val="24"/>
              </w:rPr>
            </w:pPr>
            <w:r>
              <w:rPr>
                <w:sz w:val="24"/>
              </w:rPr>
              <w:t>公司電話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33"/>
              <w:rPr>
                <w:sz w:val="24"/>
              </w:rPr>
            </w:pPr>
            <w:r>
              <w:rPr>
                <w:sz w:val="24"/>
              </w:rPr>
              <w:t>薪資</w:t>
            </w: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804"/>
              <w:rPr>
                <w:sz w:val="24"/>
              </w:rPr>
            </w:pPr>
            <w:r>
              <w:rPr>
                <w:sz w:val="24"/>
              </w:rPr>
              <w:t>離職原因</w:t>
            </w:r>
          </w:p>
        </w:tc>
      </w:tr>
      <w:tr>
        <w:trPr>
          <w:trHeight w:val="551" w:hRule="atLeast"/>
        </w:trPr>
        <w:tc>
          <w:tcPr>
            <w:tcW w:w="2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2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019" w:type="dxa"/>
            <w:gridSpan w:val="7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美容證照： □ 丙級 □ 乙級 □ 無</w:t>
            </w:r>
          </w:p>
        </w:tc>
        <w:tc>
          <w:tcPr>
            <w:tcW w:w="5217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交通工具： □ 汽/機車 □ 大眾運輸 □ 其他</w:t>
            </w:r>
          </w:p>
        </w:tc>
      </w:tr>
      <w:tr>
        <w:trPr>
          <w:trHeight w:val="1178" w:hRule="atLeast"/>
        </w:trPr>
        <w:tc>
          <w:tcPr>
            <w:tcW w:w="10236" w:type="dxa"/>
            <w:gridSpan w:val="21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27" w:val="left" w:leader="none"/>
                <w:tab w:pos="9163" w:val="left" w:leader="none"/>
              </w:tabs>
              <w:spacing w:before="108"/>
              <w:ind w:left="10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其</w:t>
              <w:tab/>
              <w:t>他：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□ 不曾在本公司任職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□ 親友目前在本公司任職，姓名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028" w:val="left" w:leader="none"/>
                <w:tab w:pos="5923" w:val="left" w:leader="none"/>
                <w:tab w:pos="9643" w:val="left" w:leader="none"/>
              </w:tabs>
              <w:spacing w:before="216"/>
              <w:ind w:left="142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 曾在本公司任職，於民國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月，擔任職務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1875" w:hRule="atLeast"/>
        </w:trPr>
        <w:tc>
          <w:tcPr>
            <w:tcW w:w="10236" w:type="dxa"/>
            <w:gridSpan w:val="21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本人慎重聲明以上資料屬實，如有虛偽不實之意思表示，願接受公司不經預告解僱。</w:t>
            </w:r>
          </w:p>
          <w:p>
            <w:pPr>
              <w:pStyle w:val="TableParagraph"/>
              <w:spacing w:line="223" w:lineRule="auto" w:before="53"/>
              <w:ind w:left="107" w:right="75"/>
              <w:jc w:val="both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本人同意屈臣氏集團於營運期間內使用個人資料(包含識別類、特徵類、家庭情況、教育、技術或其他專</w:t>
            </w:r>
            <w:r>
              <w:rPr>
                <w:b/>
                <w:sz w:val="22"/>
              </w:rPr>
              <w:t>業及受雇情形)做為內部人事相關流程使用。利用地區對象及方式將於上開目的為之。本人得查閱複製、補充更正，或請求停止或刪除，但屈臣氏已刪除者不在此限。</w:t>
            </w:r>
          </w:p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3767" w:val="left" w:leader="none"/>
                <w:tab w:pos="7494" w:val="left" w:leader="none"/>
              </w:tabs>
              <w:ind w:left="107"/>
              <w:jc w:val="both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w w:val="95"/>
                <w:sz w:val="24"/>
              </w:rPr>
              <w:t>填表者簽名：</w:t>
            </w:r>
            <w:r>
              <w:rPr>
                <w:rFonts w:ascii="Times New Roman" w:eastAsia="Times New Roman"/>
                <w:b/>
                <w:w w:val="95"/>
                <w:sz w:val="24"/>
                <w:u w:val="single"/>
              </w:rPr>
              <w:tab/>
            </w:r>
            <w:r>
              <w:rPr>
                <w:b/>
                <w:w w:val="95"/>
                <w:sz w:val="24"/>
              </w:rPr>
              <w:t>填表日期：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/>
        <w:jc w:val="both"/>
        <w:rPr>
          <w:rFonts w:ascii="Times New Roman" w:eastAsia="Times New Roman"/>
          <w:sz w:val="24"/>
        </w:rPr>
        <w:sectPr>
          <w:type w:val="continuous"/>
          <w:pgSz w:w="11910" w:h="16840"/>
          <w:pgMar w:top="700" w:bottom="280" w:left="620" w:right="740"/>
        </w:sectPr>
      </w:pPr>
    </w:p>
    <w:p>
      <w:pPr>
        <w:spacing w:before="4"/>
        <w:ind w:left="4115" w:right="3991" w:firstLine="0"/>
        <w:jc w:val="center"/>
        <w:rPr>
          <w:b/>
          <w:sz w:val="40"/>
        </w:rPr>
      </w:pPr>
      <w:r>
        <w:rPr>
          <w:b/>
          <w:sz w:val="40"/>
        </w:rPr>
        <w:t>主管面談紀錄</w:t>
      </w:r>
    </w:p>
    <w:p>
      <w:pPr>
        <w:spacing w:line="240" w:lineRule="auto" w:before="1"/>
        <w:rPr>
          <w:b/>
          <w:sz w:val="28"/>
        </w:rPr>
      </w:pPr>
      <w:r>
        <w:rPr/>
        <w:pict>
          <v:group style="position:absolute;margin-left:49.125pt;margin-top:21.63625pt;width:498.75pt;height:254.25pt;mso-position-horizontal-relative:page;mso-position-vertical-relative:paragraph;z-index:-15728128;mso-wrap-distance-left:0;mso-wrap-distance-right:0" coordorigin="983,433" coordsize="9975,5085">
            <v:rect style="position:absolute;left:3672;top:822;width:2163;height:312" filled="true" fillcolor="#d9d9d9" stroked="false">
              <v:fill type="solid"/>
            </v:rect>
            <v:shape style="position:absolute;left:990;top:440;width:9960;height:5070" coordorigin="990,440" coordsize="9960,5070" path="m1835,440l1758,444,1683,454,1610,470,1540,493,1473,522,1409,556,1348,595,1291,639,1238,688,1189,741,1145,798,1105,859,1071,923,1043,990,1020,1061,1004,1133,993,1208,990,1285,990,4665,993,4742,1004,4817,1020,4890,1043,4960,1071,5027,1105,5092,1145,5153,1189,5210,1238,5263,1291,5311,1348,5356,1409,5395,1473,5429,1540,5457,1610,5480,1683,5497,1758,5507,1835,5510,10105,5510,10182,5507,10257,5497,10330,5480,10400,5457,10467,5429,10531,5395,10592,5356,10649,5311,10702,5263,10751,5210,10795,5153,10835,5092,10869,5027,10897,4960,10920,4890,10936,4817,10947,4742,10950,4665,10950,1285,10947,1208,10936,1133,10920,1061,10897,990,10869,923,10835,859,10795,798,10751,741,10702,688,10649,639,10592,595,10531,556,10467,522,10400,493,10330,470,10257,454,10182,444,10105,440,1835,440xe" filled="false" stroked="true" strokeweight=".75pt" strokecolor="#000000">
              <v:path arrowok="t"/>
              <v:stroke dashstyle="dot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32;top:858;width:8662;height:3120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23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兼職員工面試前確認（</w:t>
                    </w:r>
                    <w:r>
                      <w:rPr>
                        <w:w w:val="95"/>
                        <w:sz w:val="24"/>
                      </w:rPr>
                      <w:t>每個項目皆須勾選）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1" w:val="left" w:leader="none"/>
                      </w:tabs>
                      <w:spacing w:before="24"/>
                      <w:ind w:left="360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兼職狀況</w:t>
                    </w:r>
                  </w:p>
                  <w:p>
                    <w:pPr>
                      <w:tabs>
                        <w:tab w:pos="4680" w:val="left" w:leader="none"/>
                      </w:tabs>
                      <w:spacing w:before="24"/>
                      <w:ind w:left="3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*應徵兼職身分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□在學學生 □上班族</w:t>
                      <w:tab/>
                      <w:t>□二度就業 □其他</w:t>
                    </w:r>
                  </w:p>
                  <w:p>
                    <w:pPr>
                      <w:tabs>
                        <w:tab w:pos="2040" w:val="left" w:leader="none"/>
                      </w:tabs>
                      <w:spacing w:before="25"/>
                      <w:ind w:left="3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*應徵動機</w:t>
                      <w:tab/>
                      <w:t>□增加收入 □打發時間 □其他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1" w:val="left" w:leader="none"/>
                      </w:tabs>
                      <w:spacing w:before="24"/>
                      <w:ind w:left="360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地點/交通</w:t>
                    </w:r>
                  </w:p>
                  <w:p>
                    <w:pPr>
                      <w:spacing w:before="25"/>
                      <w:ind w:left="3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*選擇此門市原因 □住家附近 □學校附近 □其他</w:t>
                    </w:r>
                  </w:p>
                  <w:p>
                    <w:pPr>
                      <w:tabs>
                        <w:tab w:pos="2400" w:val="left" w:leader="none"/>
                        <w:tab w:pos="7376" w:val="left" w:leader="none"/>
                      </w:tabs>
                      <w:spacing w:before="24"/>
                      <w:ind w:left="3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*上班交通方式</w:t>
                      <w:tab/>
                      <w:t>□走路 □騎車 □開車 □大眾運輸 □其他</w:t>
                    </w:r>
                    <w:r>
                      <w:rPr>
                        <w:rFonts w:ascii="Times New Roman" w:hAnsi="Times New Roman" w:eastAsia="Times New Roman"/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 花費時間</w:t>
                    </w:r>
                  </w:p>
                  <w:p>
                    <w:pPr>
                      <w:tabs>
                        <w:tab w:pos="5215" w:val="left" w:leader="none"/>
                      </w:tabs>
                      <w:spacing w:line="360" w:lineRule="atLeast" w:before="0"/>
                      <w:ind w:left="0" w:right="2538" w:firstLine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*寒暑假是否須長時間返鄉 □要，多久</w:t>
                    </w:r>
                    <w:r>
                      <w:rPr>
                        <w:rFonts w:ascii="Times New Roman" w:hAnsi="Times New Roman" w:eastAsia="Times New Roman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□不用</w:t>
                    </w:r>
                    <w:r>
                      <w:rPr>
                        <w:sz w:val="24"/>
                      </w:rPr>
                      <w:t>3.在學生學業狀況</w:t>
                    </w:r>
                  </w:p>
                </w:txbxContent>
              </v:textbox>
              <w10:wrap type="none"/>
            </v:shape>
            <v:shape style="position:absolute;left:1692;top:4076;width:4396;height:627" type="#_x0000_t202" filled="false" stroked="false">
              <v:textbox inset="0,0,0,0">
                <w:txbxContent>
                  <w:p>
                    <w:pPr>
                      <w:tabs>
                        <w:tab w:pos="4375" w:val="left" w:leader="none"/>
                      </w:tabs>
                      <w:spacing w:line="309" w:lineRule="exact" w:before="0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* □大專</w:t>
                    </w:r>
                    <w:r>
                      <w:rPr>
                        <w:spacing w:val="11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□高中職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□其他</w:t>
                    </w:r>
                    <w:r>
                      <w:rPr>
                        <w:rFonts w:ascii="Times New Roman" w:hAnsi="Times New Roman" w:eastAsia="Times New Roman"/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tabs>
                        <w:tab w:pos="3175" w:val="left" w:leader="none"/>
                      </w:tabs>
                      <w:spacing w:line="292" w:lineRule="exact" w:before="25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*一週上課天數</w:t>
                    </w:r>
                    <w:r>
                      <w:rPr>
                        <w:rFonts w:ascii="Times New Roman" w:eastAsia="Times New Roman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6373;top:4098;width:2781;height:240" type="#_x0000_t202" filled="false" stroked="false">
              <v:textbox inset="0,0,0,0">
                <w:txbxContent>
                  <w:p>
                    <w:pPr>
                      <w:tabs>
                        <w:tab w:pos="2280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□日間部 □夜間部</w:t>
                      <w:tab/>
                      <w:t>年級</w:t>
                    </w:r>
                  </w:p>
                </w:txbxContent>
              </v:textbox>
              <w10:wrap type="none"/>
            </v:shape>
            <v:shape style="position:absolute;left:6133;top:4459;width:110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*參加社團</w:t>
                    </w:r>
                  </w:p>
                </w:txbxContent>
              </v:textbox>
              <w10:wrap type="none"/>
            </v:shape>
            <v:shape style="position:absolute;left:7453;top:4459;width:1220;height:240" type="#_x0000_t202" filled="false" stroked="false">
              <v:textbox inset="0,0,0,0">
                <w:txbxContent>
                  <w:p>
                    <w:pPr>
                      <w:tabs>
                        <w:tab w:pos="719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□是</w:t>
                      <w:tab/>
                      <w:t>□否</w:t>
                    </w:r>
                  </w:p>
                </w:txbxContent>
              </v:textbox>
              <w10:wrap type="none"/>
            </v:shape>
            <v:shape style="position:absolute;left:1692;top:4819;width:4461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1"/>
                        <w:sz w:val="24"/>
                      </w:rPr>
                      <w:t>未來計畫 □升學 □就業 □當兵 □其他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sz w:val="18"/>
        </w:rPr>
      </w:pPr>
    </w:p>
    <w:p>
      <w:pPr>
        <w:pStyle w:val="BodyText"/>
        <w:spacing w:before="52" w:after="13"/>
        <w:ind w:left="472" w:firstLine="0"/>
        <w:rPr>
          <w:rFonts w:ascii="標楷體" w:eastAsia="標楷體" w:hint="eastAsia"/>
        </w:rPr>
      </w:pPr>
      <w:r>
        <w:rPr>
          <w:rFonts w:ascii="標楷體" w:eastAsia="標楷體" w:hint="eastAsia"/>
        </w:rPr>
        <w:t>一､</w:t>
      </w:r>
      <w:r>
        <w:rPr>
          <w:rFonts w:ascii="標楷體" w:eastAsia="標楷體" w:hint="eastAsia"/>
          <w:spacing w:val="14"/>
        </w:rPr>
        <w:t> 職能問題 (正</w:t>
      </w:r>
      <w:r>
        <w:rPr>
          <w:rFonts w:ascii="標楷體" w:eastAsia="標楷體" w:hint="eastAsia"/>
        </w:rPr>
        <w:t>/兼職適用，每個項目皆須勾選)</w:t>
      </w: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0"/>
        <w:gridCol w:w="4395"/>
        <w:gridCol w:w="1508"/>
      </w:tblGrid>
      <w:tr>
        <w:trPr>
          <w:trHeight w:val="311" w:hRule="atLeast"/>
        </w:trPr>
        <w:tc>
          <w:tcPr>
            <w:tcW w:w="3920" w:type="dxa"/>
          </w:tcPr>
          <w:p>
            <w:pPr>
              <w:pStyle w:val="TableParagraph"/>
              <w:spacing w:line="292" w:lineRule="exact"/>
              <w:ind w:left="1116"/>
              <w:rPr>
                <w:sz w:val="24"/>
              </w:rPr>
            </w:pPr>
            <w:r>
              <w:rPr>
                <w:sz w:val="24"/>
              </w:rPr>
              <w:t>職能項目及問題</w:t>
            </w:r>
          </w:p>
        </w:tc>
        <w:tc>
          <w:tcPr>
            <w:tcW w:w="43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695" w:right="1686"/>
              <w:jc w:val="center"/>
              <w:rPr>
                <w:sz w:val="24"/>
              </w:rPr>
            </w:pPr>
            <w:r>
              <w:rPr>
                <w:sz w:val="24"/>
              </w:rPr>
              <w:t>行為觀察</w:t>
            </w:r>
          </w:p>
        </w:tc>
        <w:tc>
          <w:tcPr>
            <w:tcW w:w="15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exact" w:before="16"/>
              <w:ind w:left="538" w:right="5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評估</w:t>
            </w:r>
          </w:p>
        </w:tc>
      </w:tr>
      <w:tr>
        <w:trPr>
          <w:trHeight w:val="1247" w:hRule="atLeast"/>
        </w:trPr>
        <w:tc>
          <w:tcPr>
            <w:tcW w:w="3920" w:type="dxa"/>
          </w:tcPr>
          <w:p>
            <w:pPr>
              <w:pStyle w:val="TableParagraph"/>
              <w:spacing w:line="223" w:lineRule="auto" w:before="4"/>
              <w:ind w:left="105" w:right="19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(成果導向) </w:t>
            </w:r>
            <w:r>
              <w:rPr>
                <w:sz w:val="24"/>
              </w:rPr>
              <w:t>請分享曾經在工作上/</w:t>
            </w:r>
            <w:r>
              <w:rPr>
                <w:spacing w:val="-117"/>
                <w:sz w:val="24"/>
              </w:rPr>
              <w:t> </w:t>
            </w:r>
            <w:r>
              <w:rPr>
                <w:spacing w:val="-1"/>
                <w:sz w:val="24"/>
              </w:rPr>
              <w:t>學業上為了達成既定目標遇到的障</w:t>
            </w:r>
            <w:r>
              <w:rPr>
                <w:spacing w:val="-2"/>
                <w:sz w:val="24"/>
              </w:rPr>
              <w:t>礙以及如何克服? 請舉一個實際發</w:t>
            </w:r>
          </w:p>
          <w:p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>生過的例子。</w:t>
            </w:r>
          </w:p>
        </w:tc>
        <w:tc>
          <w:tcPr>
            <w:tcW w:w="43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z w:val="24"/>
              </w:rPr>
              <w:t>*主動了解或設定自己要達成的目標</w:t>
            </w:r>
          </w:p>
          <w:p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z w:val="24"/>
              </w:rPr>
              <w:t>*找出達成目標的障礙並找方法解決</w:t>
            </w:r>
          </w:p>
          <w:p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z w:val="24"/>
              </w:rPr>
              <w:t>*能遵循必要的工作規範</w:t>
            </w:r>
          </w:p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*鼓勵他人一起達成目標</w:t>
            </w:r>
          </w:p>
        </w:tc>
        <w:tc>
          <w:tcPr>
            <w:tcW w:w="15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4" w:lineRule="exact" w:before="144"/>
              <w:ind w:left="103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符合</w:t>
            </w:r>
          </w:p>
          <w:p>
            <w:pPr>
              <w:pStyle w:val="TableParagraph"/>
              <w:spacing w:line="312" w:lineRule="exact"/>
              <w:ind w:left="103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部分符合</w:t>
            </w:r>
          </w:p>
          <w:p>
            <w:pPr>
              <w:pStyle w:val="TableParagraph"/>
              <w:spacing w:line="324" w:lineRule="exact"/>
              <w:ind w:left="103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不符合</w:t>
            </w:r>
          </w:p>
        </w:tc>
      </w:tr>
      <w:tr>
        <w:trPr>
          <w:trHeight w:val="1247" w:hRule="atLeast"/>
        </w:trPr>
        <w:tc>
          <w:tcPr>
            <w:tcW w:w="3920" w:type="dxa"/>
          </w:tcPr>
          <w:p>
            <w:pPr>
              <w:pStyle w:val="TableParagraph"/>
              <w:spacing w:line="223" w:lineRule="auto" w:before="161"/>
              <w:ind w:left="105" w:right="19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(溝通能力) </w:t>
            </w:r>
            <w:r>
              <w:rPr>
                <w:sz w:val="24"/>
              </w:rPr>
              <w:t>你覺得曾經跟同事/同學發生過溝通最困難的經驗?請舉一個實際發生過的例子。</w:t>
            </w:r>
          </w:p>
        </w:tc>
        <w:tc>
          <w:tcPr>
            <w:tcW w:w="43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z w:val="24"/>
              </w:rPr>
              <w:t>*有組織條理的溝通</w:t>
            </w:r>
          </w:p>
          <w:p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z w:val="24"/>
              </w:rPr>
              <w:t>*針對不同對象調整溝通方式</w:t>
            </w:r>
          </w:p>
          <w:p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z w:val="24"/>
              </w:rPr>
              <w:t>*使用一般可以理解的措辭、速度、音量</w:t>
            </w:r>
          </w:p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*確認對方理解以及理解對方</w:t>
            </w:r>
          </w:p>
        </w:tc>
        <w:tc>
          <w:tcPr>
            <w:tcW w:w="15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4" w:lineRule="exact" w:before="144"/>
              <w:ind w:left="103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符合</w:t>
            </w:r>
          </w:p>
          <w:p>
            <w:pPr>
              <w:pStyle w:val="TableParagraph"/>
              <w:spacing w:line="312" w:lineRule="exact"/>
              <w:ind w:left="103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部分符合</w:t>
            </w:r>
          </w:p>
          <w:p>
            <w:pPr>
              <w:pStyle w:val="TableParagraph"/>
              <w:spacing w:line="324" w:lineRule="exact"/>
              <w:ind w:left="103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不符合</w:t>
            </w:r>
          </w:p>
        </w:tc>
      </w:tr>
      <w:tr>
        <w:trPr>
          <w:trHeight w:val="1247" w:hRule="atLeast"/>
        </w:trPr>
        <w:tc>
          <w:tcPr>
            <w:tcW w:w="39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23" w:lineRule="auto" w:before="1"/>
              <w:ind w:left="105" w:right="81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(同心協力) </w:t>
            </w:r>
            <w:r>
              <w:rPr>
                <w:sz w:val="24"/>
              </w:rPr>
              <w:t>請說出一個你曾經和同</w:t>
            </w:r>
            <w:r>
              <w:rPr>
                <w:spacing w:val="-1"/>
                <w:sz w:val="24"/>
              </w:rPr>
              <w:t>學/同事合力完成一件工作的經驗。</w:t>
            </w:r>
          </w:p>
        </w:tc>
        <w:tc>
          <w:tcPr>
            <w:tcW w:w="43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z w:val="24"/>
              </w:rPr>
              <w:t>*試著協助團隊成功</w:t>
            </w:r>
          </w:p>
          <w:p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z w:val="24"/>
              </w:rPr>
              <w:t>*傾聽團隊成員意見</w:t>
            </w:r>
          </w:p>
          <w:p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z w:val="24"/>
              </w:rPr>
              <w:t>*與團隊成員分享工作相關訊息</w:t>
            </w:r>
          </w:p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*以身作則全心投入</w:t>
            </w:r>
          </w:p>
        </w:tc>
        <w:tc>
          <w:tcPr>
            <w:tcW w:w="15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4" w:lineRule="exact" w:before="144"/>
              <w:ind w:left="103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符合</w:t>
            </w:r>
          </w:p>
          <w:p>
            <w:pPr>
              <w:pStyle w:val="TableParagraph"/>
              <w:spacing w:line="312" w:lineRule="exact"/>
              <w:ind w:left="103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部分符合</w:t>
            </w:r>
          </w:p>
          <w:p>
            <w:pPr>
              <w:pStyle w:val="TableParagraph"/>
              <w:spacing w:line="324" w:lineRule="exact"/>
              <w:ind w:left="103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不符合</w:t>
            </w:r>
          </w:p>
        </w:tc>
      </w:tr>
      <w:tr>
        <w:trPr>
          <w:trHeight w:val="1249" w:hRule="atLeast"/>
        </w:trPr>
        <w:tc>
          <w:tcPr>
            <w:tcW w:w="3920" w:type="dxa"/>
          </w:tcPr>
          <w:p>
            <w:pPr>
              <w:pStyle w:val="TableParagraph"/>
              <w:spacing w:line="223" w:lineRule="auto" w:before="160"/>
              <w:ind w:left="105" w:right="100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(顧客導向) </w:t>
            </w:r>
            <w:r>
              <w:rPr>
                <w:sz w:val="24"/>
              </w:rPr>
              <w:t>請舉一個過去很滿意或很不滿意的消費經驗，並分享一下你的看法。</w:t>
            </w:r>
          </w:p>
        </w:tc>
        <w:tc>
          <w:tcPr>
            <w:tcW w:w="43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z w:val="24"/>
              </w:rPr>
              <w:t>*同理心了解顧客的需求</w:t>
            </w:r>
          </w:p>
          <w:p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z w:val="24"/>
              </w:rPr>
              <w:t>*以良好的態度跟顧客溝通</w:t>
            </w:r>
          </w:p>
          <w:p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z w:val="24"/>
              </w:rPr>
              <w:t>*與顧客建立良好的互動關係</w:t>
            </w:r>
          </w:p>
          <w:p>
            <w:pPr>
              <w:pStyle w:val="TableParagraph"/>
              <w:spacing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*採取行動滿足顧客需求/解決顧客問題</w:t>
            </w:r>
          </w:p>
        </w:tc>
        <w:tc>
          <w:tcPr>
            <w:tcW w:w="15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4" w:lineRule="exact" w:before="144"/>
              <w:ind w:left="103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符合</w:t>
            </w:r>
          </w:p>
          <w:p>
            <w:pPr>
              <w:pStyle w:val="TableParagraph"/>
              <w:spacing w:line="312" w:lineRule="exact"/>
              <w:ind w:left="103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部分符合</w:t>
            </w:r>
          </w:p>
          <w:p>
            <w:pPr>
              <w:pStyle w:val="TableParagraph"/>
              <w:spacing w:line="324" w:lineRule="exact"/>
              <w:ind w:left="103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不符合</w:t>
            </w:r>
          </w:p>
        </w:tc>
      </w:tr>
    </w:tbl>
    <w:p>
      <w:pPr>
        <w:spacing w:line="240" w:lineRule="auto" w:before="9"/>
        <w:rPr>
          <w:sz w:val="26"/>
        </w:rPr>
      </w:pPr>
    </w:p>
    <w:p>
      <w:pPr>
        <w:pStyle w:val="BodyText"/>
        <w:spacing w:after="12"/>
        <w:ind w:left="472" w:firstLine="0"/>
        <w:rPr>
          <w:rFonts w:ascii="標楷體" w:eastAsia="標楷體" w:hint="eastAsia"/>
        </w:rPr>
      </w:pPr>
      <w:r>
        <w:rPr>
          <w:rFonts w:ascii="標楷體" w:eastAsia="標楷體" w:hint="eastAsia"/>
        </w:rPr>
        <w:t>二､ 整體觀察(正/兼職適用，每個項目皆須勾選)</w:t>
      </w:r>
    </w:p>
    <w:tbl>
      <w:tblPr>
        <w:tblW w:w="0" w:type="auto"/>
        <w:jc w:val="left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4112"/>
      </w:tblGrid>
      <w:tr>
        <w:trPr>
          <w:trHeight w:val="311" w:hRule="atLeast"/>
        </w:trPr>
        <w:tc>
          <w:tcPr>
            <w:tcW w:w="5814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具有工作/服務的熱忱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065" w:val="left" w:leader="none"/>
                <w:tab w:pos="2505" w:val="left" w:leader="none"/>
              </w:tabs>
              <w:spacing w:line="292" w:lineRule="exact"/>
              <w:ind w:left="105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符合</w:t>
              <w:tab/>
            </w: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部分符合</w:t>
              <w:tab/>
            </w: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不符合</w:t>
            </w:r>
          </w:p>
        </w:tc>
      </w:tr>
      <w:tr>
        <w:trPr>
          <w:trHeight w:val="311" w:hRule="atLeast"/>
        </w:trPr>
        <w:tc>
          <w:tcPr>
            <w:tcW w:w="5814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儀容整齊</w:t>
            </w:r>
            <w:r>
              <w:rPr>
                <w:rFonts w:ascii="細明體" w:eastAsia="細明體" w:hint="eastAsia"/>
                <w:sz w:val="24"/>
              </w:rPr>
              <w:t>､</w:t>
            </w:r>
            <w:r>
              <w:rPr>
                <w:sz w:val="24"/>
              </w:rPr>
              <w:t>乾淨</w:t>
            </w:r>
            <w:r>
              <w:rPr>
                <w:rFonts w:ascii="細明體" w:eastAsia="細明體" w:hint="eastAsia"/>
                <w:sz w:val="24"/>
              </w:rPr>
              <w:t>､</w:t>
            </w:r>
            <w:r>
              <w:rPr>
                <w:sz w:val="24"/>
              </w:rPr>
              <w:t>清潔</w:t>
            </w:r>
            <w:r>
              <w:rPr>
                <w:rFonts w:ascii="新細明體" w:eastAsia="新細明體" w:hint="eastAsia"/>
                <w:sz w:val="24"/>
              </w:rPr>
              <w:t>，</w:t>
            </w:r>
            <w:r>
              <w:rPr>
                <w:sz w:val="24"/>
              </w:rPr>
              <w:t>打扮時尚潮流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065" w:val="left" w:leader="none"/>
                <w:tab w:pos="2505" w:val="left" w:leader="none"/>
              </w:tabs>
              <w:spacing w:line="292" w:lineRule="exact"/>
              <w:ind w:left="105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符合</w:t>
              <w:tab/>
            </w: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部分符合</w:t>
              <w:tab/>
            </w: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不符合</w:t>
            </w:r>
          </w:p>
        </w:tc>
      </w:tr>
      <w:tr>
        <w:trPr>
          <w:trHeight w:val="311" w:hRule="atLeast"/>
        </w:trPr>
        <w:tc>
          <w:tcPr>
            <w:tcW w:w="5814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對從事美妝/保健產業有興趣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065" w:val="left" w:leader="none"/>
                <w:tab w:pos="2505" w:val="left" w:leader="none"/>
              </w:tabs>
              <w:spacing w:line="292" w:lineRule="exact"/>
              <w:ind w:left="105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符合</w:t>
              <w:tab/>
            </w: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部分符合</w:t>
              <w:tab/>
            </w: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不符合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9"/>
        <w:rPr>
          <w:sz w:val="15"/>
        </w:rPr>
      </w:pPr>
    </w:p>
    <w:p>
      <w:pPr>
        <w:pStyle w:val="BodyText"/>
        <w:tabs>
          <w:tab w:pos="5747" w:val="left" w:leader="none"/>
          <w:tab w:pos="8573" w:val="left" w:leader="none"/>
        </w:tabs>
        <w:ind w:left="232" w:firstLine="0"/>
        <w:rPr>
          <w:rFonts w:ascii="標楷體" w:hAnsi="標楷體" w:eastAsia="標楷體" w:hint="eastAsia"/>
        </w:rPr>
      </w:pPr>
      <w:r>
        <w:rPr>
          <w:rFonts w:ascii="標楷體" w:hAnsi="標楷體" w:eastAsia="標楷體" w:hint="eastAsia"/>
        </w:rPr>
        <w:t>門市店經理</w:t>
      </w:r>
      <w:r>
        <w:rPr>
          <w:rFonts w:ascii="Times New Roman" w:hAnsi="Times New Roman" w:eastAsia="Times New Roman"/>
        </w:rPr>
        <w:t>/</w:t>
      </w:r>
      <w:r>
        <w:rPr>
          <w:rFonts w:ascii="標楷體" w:hAnsi="標楷體" w:eastAsia="標楷體" w:hint="eastAsia"/>
        </w:rPr>
        <w:t>面試主管簽名：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</w:rPr>
        <w:tab/>
      </w:r>
      <w:r>
        <w:rPr>
          <w:rFonts w:ascii="標楷體" w:hAnsi="標楷體" w:eastAsia="標楷體" w:hint="eastAsia"/>
          <w:w w:val="95"/>
        </w:rPr>
        <w:t>錄用：□是</w:t>
      </w:r>
      <w:r>
        <w:rPr>
          <w:rFonts w:ascii="標楷體" w:hAnsi="標楷體" w:eastAsia="標楷體" w:hint="eastAsia"/>
          <w:spacing w:val="31"/>
          <w:w w:val="95"/>
        </w:rPr>
        <w:t> </w:t>
      </w:r>
      <w:r>
        <w:rPr>
          <w:rFonts w:ascii="標楷體" w:hAnsi="標楷體" w:eastAsia="標楷體" w:hint="eastAsia"/>
          <w:w w:val="95"/>
        </w:rPr>
        <w:t>□否</w:t>
      </w:r>
    </w:p>
    <w:p>
      <w:pPr>
        <w:spacing w:line="240" w:lineRule="auto" w:before="5"/>
        <w:rPr>
          <w:sz w:val="26"/>
        </w:rPr>
      </w:pPr>
    </w:p>
    <w:p>
      <w:pPr>
        <w:spacing w:before="94"/>
        <w:ind w:left="0" w:right="104" w:firstLine="0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2018.10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Revised</w:t>
      </w:r>
    </w:p>
    <w:p>
      <w:pPr>
        <w:spacing w:after="0"/>
        <w:jc w:val="right"/>
        <w:rPr>
          <w:rFonts w:ascii="Times New Roman"/>
          <w:sz w:val="16"/>
        </w:rPr>
        <w:sectPr>
          <w:pgSz w:w="11910" w:h="16840"/>
          <w:pgMar w:top="780" w:bottom="0" w:left="620" w:right="740"/>
        </w:sectPr>
      </w:pPr>
    </w:p>
    <w:p>
      <w:pPr>
        <w:tabs>
          <w:tab w:pos="5169" w:val="left" w:leader="none"/>
          <w:tab w:pos="10280" w:val="left" w:leader="none"/>
        </w:tabs>
        <w:spacing w:line="527" w:lineRule="exact" w:before="0"/>
        <w:ind w:left="471" w:right="0" w:firstLine="0"/>
        <w:jc w:val="left"/>
        <w:rPr>
          <w:rFonts w:ascii="Times New Roman" w:eastAsia="Times New Roman"/>
          <w:sz w:val="36"/>
        </w:rPr>
      </w:pPr>
      <w:r>
        <w:rPr/>
        <w:pict>
          <v:line style="position:absolute;mso-position-horizontal-relative:page;mso-position-vertical-relative:paragraph;z-index:15733248" from="86.681999pt,25.74pt" to="249.459999pt,25.74pt" stroked="true" strokeweight=".75pt" strokecolor="#000000">
            <v:stroke dashstyle="solid"/>
            <w10:wrap type="none"/>
          </v:line>
        </w:pict>
      </w:r>
      <w:r>
        <w:rPr>
          <w:rFonts w:ascii="微軟正黑體" w:eastAsia="微軟正黑體" w:hint="eastAsia"/>
          <w:sz w:val="36"/>
        </w:rPr>
        <w:t>姓名：</w:t>
        <w:tab/>
      </w:r>
      <w:r>
        <w:rPr>
          <w:rFonts w:ascii="微軟正黑體" w:eastAsia="微軟正黑體" w:hint="eastAsia"/>
          <w:spacing w:val="-7"/>
          <w:sz w:val="36"/>
        </w:rPr>
        <w:t>填</w:t>
      </w:r>
      <w:r>
        <w:rPr>
          <w:rFonts w:ascii="微軟正黑體" w:eastAsia="微軟正黑體" w:hint="eastAsia"/>
          <w:spacing w:val="-6"/>
          <w:sz w:val="36"/>
        </w:rPr>
        <w:t>寫日期：</w:t>
      </w:r>
      <w:r>
        <w:rPr>
          <w:rFonts w:ascii="Times New Roman" w:eastAsia="Times New Roman"/>
          <w:sz w:val="36"/>
          <w:u w:val="single"/>
        </w:rPr>
        <w:t> </w:t>
        <w:tab/>
      </w:r>
    </w:p>
    <w:p>
      <w:pPr>
        <w:spacing w:line="969" w:lineRule="exact" w:before="0"/>
        <w:ind w:left="471" w:right="0" w:firstLine="0"/>
        <w:jc w:val="left"/>
        <w:rPr>
          <w:rFonts w:ascii="微軟正黑體" w:hAnsi="微軟正黑體" w:eastAsia="微軟正黑體" w:hint="eastAsia"/>
          <w:sz w:val="36"/>
        </w:rPr>
      </w:pPr>
      <w:r>
        <w:rPr/>
        <w:pict>
          <v:shape style="position:absolute;margin-left:34.328999pt;margin-top:46.85207pt;width:647.15pt;height:16.8pt;mso-position-horizontal-relative:page;mso-position-vertical-relative:paragraph;z-index:-16407040" type="#_x0000_t202" filled="true" fillcolor="#d9d9d9" stroked="false">
            <v:textbox inset="0,0,0,0">
              <w:txbxContent>
                <w:p>
                  <w:pPr>
                    <w:spacing w:line="336" w:lineRule="exact" w:before="0"/>
                    <w:ind w:left="47" w:right="0" w:firstLine="0"/>
                    <w:jc w:val="left"/>
                    <w:rPr>
                      <w:rFonts w:ascii="微軟正黑體" w:eastAsia="微軟正黑體" w:hint="eastAsia"/>
                      <w:b/>
                      <w:sz w:val="24"/>
                    </w:rPr>
                  </w:pPr>
                  <w:r>
                    <w:rPr>
                      <w:rFonts w:ascii="微軟正黑體" w:eastAsia="微軟正黑體" w:hint="eastAsia"/>
                      <w:b/>
                      <w:sz w:val="24"/>
                    </w:rPr>
                    <w:t>Q1. 一位顧客拿著已開封的醫美商品來到櫃檯，他反應商品用了皮膚會過敏，並要求退貨，這時你會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微軟正黑體" w:hAnsi="微軟正黑體" w:eastAsia="微軟正黑體" w:hint="eastAsia"/>
          <w:sz w:val="36"/>
        </w:rPr>
        <w:t>請閱讀下列情境問題，並在</w:t>
      </w:r>
      <w:r>
        <w:rPr>
          <w:rFonts w:ascii="微軟正黑體" w:hAnsi="微軟正黑體" w:eastAsia="微軟正黑體" w:hint="eastAsia"/>
          <w:sz w:val="60"/>
        </w:rPr>
        <w:t>□</w:t>
      </w:r>
      <w:r>
        <w:rPr>
          <w:rFonts w:ascii="微軟正黑體" w:hAnsi="微軟正黑體" w:eastAsia="微軟正黑體" w:hint="eastAsia"/>
          <w:sz w:val="36"/>
        </w:rPr>
        <w:t>處勾選出</w:t>
      </w:r>
      <w:r>
        <w:rPr>
          <w:rFonts w:ascii="微軟正黑體" w:hAnsi="微軟正黑體" w:eastAsia="微軟正黑體" w:hint="eastAsia"/>
          <w:sz w:val="36"/>
          <w:u w:val="single"/>
        </w:rPr>
        <w:t>你心中認為可展現最佳服務</w:t>
      </w:r>
      <w:r>
        <w:rPr>
          <w:rFonts w:ascii="微軟正黑體" w:hAnsi="微軟正黑體" w:eastAsia="微軟正黑體" w:hint="eastAsia"/>
          <w:sz w:val="36"/>
        </w:rPr>
        <w:t>的答案(</w:t>
      </w:r>
      <w:r>
        <w:rPr>
          <w:rFonts w:ascii="微軟正黑體" w:hAnsi="微軟正黑體" w:eastAsia="微軟正黑體" w:hint="eastAsia"/>
          <w:b/>
          <w:sz w:val="36"/>
        </w:rPr>
        <w:t>單選</w:t>
      </w:r>
      <w:r>
        <w:rPr>
          <w:rFonts w:ascii="微軟正黑體" w:hAnsi="微軟正黑體" w:eastAsia="微軟正黑體" w:hint="eastAsia"/>
          <w:sz w:val="36"/>
        </w:rPr>
        <w:t>)</w:t>
      </w:r>
    </w:p>
    <w:p>
      <w:pPr>
        <w:pStyle w:val="BodyText"/>
        <w:spacing w:before="17"/>
        <w:ind w:left="0" w:firstLine="0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82" w:lineRule="exact" w:before="37" w:after="0"/>
        <w:ind w:left="454" w:right="0" w:hanging="345"/>
        <w:jc w:val="left"/>
        <w:rPr>
          <w:sz w:val="24"/>
        </w:rPr>
      </w:pPr>
      <w:r>
        <w:rPr>
          <w:position w:val="2"/>
          <w:sz w:val="24"/>
        </w:rPr>
        <w:t>A. 和顧客確認商品使用的方式，並關心顧客皮膚過敏的狀況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position w:val="1"/>
          <w:sz w:val="24"/>
        </w:rPr>
        <w:t>B</w:t>
      </w:r>
      <w:r>
        <w:rPr>
          <w:spacing w:val="-1"/>
          <w:position w:val="1"/>
          <w:sz w:val="24"/>
        </w:rPr>
        <w:t>. 告訴顧客，你會請主管來處理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C. 告訴顧客，已拆封的商品無法退換貨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82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D. 告訴顧客此問題要請廠商處理，並協助聯絡</w:t>
      </w:r>
    </w:p>
    <w:p>
      <w:pPr>
        <w:pStyle w:val="BodyText"/>
        <w:spacing w:before="11"/>
        <w:ind w:left="0" w:firstLine="0"/>
        <w:rPr>
          <w:sz w:val="14"/>
        </w:rPr>
      </w:pPr>
      <w:r>
        <w:rPr/>
        <w:pict>
          <v:shape style="position:absolute;margin-left:34.328999pt;margin-top:14.63614pt;width:647.15pt;height:16.8pt;mso-position-horizontal-relative:page;mso-position-vertical-relative:paragraph;z-index:-15727616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336" w:lineRule="exact" w:before="0"/>
                    <w:ind w:left="47" w:right="0" w:firstLine="0"/>
                    <w:jc w:val="left"/>
                    <w:rPr>
                      <w:rFonts w:ascii="微軟正黑體" w:eastAsia="微軟正黑體" w:hint="eastAsia"/>
                      <w:b/>
                      <w:sz w:val="24"/>
                    </w:rPr>
                  </w:pPr>
                  <w:r>
                    <w:rPr>
                      <w:rFonts w:ascii="微軟正黑體" w:eastAsia="微軟正黑體" w:hint="eastAsia"/>
                      <w:b/>
                      <w:sz w:val="24"/>
                    </w:rPr>
                    <w:t>Q2. 一個顧客和你反應，商品促銷包內附贈的贈品樣式不是他想要的，希望可以更換一組，你的回應是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19" w:lineRule="exact" w:before="0" w:after="0"/>
        <w:ind w:left="454" w:right="0" w:hanging="345"/>
        <w:jc w:val="left"/>
        <w:rPr>
          <w:sz w:val="24"/>
        </w:rPr>
      </w:pPr>
      <w:r>
        <w:rPr>
          <w:position w:val="2"/>
          <w:sz w:val="24"/>
        </w:rPr>
        <w:t>A. 請主管協助處理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position w:val="1"/>
          <w:sz w:val="24"/>
        </w:rPr>
        <w:t>B</w:t>
      </w:r>
      <w:r>
        <w:rPr>
          <w:spacing w:val="-1"/>
          <w:position w:val="1"/>
          <w:sz w:val="24"/>
        </w:rPr>
        <w:t>. 如果有庫存的組合包，協助顧客換貨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C. 告訴顧客贈品是隨機的，無法協助換貨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82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D. 說服顧客再買一件</w:t>
      </w:r>
    </w:p>
    <w:p>
      <w:pPr>
        <w:pStyle w:val="BodyText"/>
        <w:spacing w:before="11"/>
        <w:ind w:left="0" w:firstLine="0"/>
        <w:rPr>
          <w:sz w:val="14"/>
        </w:rPr>
      </w:pPr>
      <w:r>
        <w:rPr/>
        <w:pict>
          <v:shape style="position:absolute;margin-left:34.328999pt;margin-top:14.644502pt;width:647.15pt;height:16.8pt;mso-position-horizontal-relative:page;mso-position-vertical-relative:paragraph;z-index:-15727104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336" w:lineRule="exact" w:before="0"/>
                    <w:ind w:left="47" w:right="0" w:firstLine="0"/>
                    <w:jc w:val="left"/>
                    <w:rPr>
                      <w:rFonts w:ascii="微軟正黑體" w:eastAsia="微軟正黑體" w:hint="eastAsia"/>
                      <w:b/>
                      <w:sz w:val="24"/>
                    </w:rPr>
                  </w:pPr>
                  <w:r>
                    <w:rPr>
                      <w:rFonts w:ascii="微軟正黑體" w:eastAsia="微軟正黑體" w:hint="eastAsia"/>
                      <w:b/>
                      <w:sz w:val="24"/>
                    </w:rPr>
                    <w:t>Q3. 今天是新促銷活動第一天，有一位剛結完帳的顧客回來告訴你有商品發票價格比賣場標示的貴，你的回答是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19" w:lineRule="exact" w:before="0" w:after="0"/>
        <w:ind w:left="454" w:right="0" w:hanging="345"/>
        <w:jc w:val="left"/>
        <w:rPr>
          <w:sz w:val="24"/>
        </w:rPr>
      </w:pPr>
      <w:r>
        <w:rPr>
          <w:position w:val="2"/>
          <w:sz w:val="24"/>
        </w:rPr>
        <w:t>A. 告訴顧客，價格以收銀機金額為準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position w:val="1"/>
          <w:sz w:val="24"/>
        </w:rPr>
        <w:t>B</w:t>
      </w:r>
      <w:r>
        <w:rPr>
          <w:spacing w:val="-1"/>
          <w:position w:val="1"/>
          <w:sz w:val="24"/>
        </w:rPr>
        <w:t>. 直接用顧客告知的價格販售，並將差額退還給他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C. 請其他同事確認賣場標價，若價格有誤，立即重新打一張正確的發票，並和客人致歉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82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D. 請他去別家買</w:t>
      </w:r>
    </w:p>
    <w:p>
      <w:pPr>
        <w:pStyle w:val="BodyText"/>
        <w:spacing w:before="11"/>
        <w:ind w:left="0" w:firstLine="0"/>
        <w:rPr>
          <w:sz w:val="14"/>
        </w:rPr>
      </w:pPr>
      <w:r>
        <w:rPr/>
        <w:pict>
          <v:shape style="position:absolute;margin-left:34.328999pt;margin-top:14.650534pt;width:647.15pt;height:16.850pt;mso-position-horizontal-relative:page;mso-position-vertical-relative:paragraph;z-index:-15726592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336" w:lineRule="exact" w:before="0"/>
                    <w:ind w:left="47" w:right="0" w:firstLine="0"/>
                    <w:jc w:val="left"/>
                    <w:rPr>
                      <w:rFonts w:ascii="微軟正黑體" w:eastAsia="微軟正黑體" w:hint="eastAsia"/>
                      <w:b/>
                      <w:sz w:val="24"/>
                    </w:rPr>
                  </w:pPr>
                  <w:r>
                    <w:rPr>
                      <w:rFonts w:ascii="微軟正黑體" w:eastAsia="微軟正黑體" w:hint="eastAsia"/>
                      <w:b/>
                      <w:sz w:val="24"/>
                    </w:rPr>
                    <w:t>Q4. 你到收銀台準備打卡休息去吃飯，發現結帳顧客大排長龍，這時你會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19" w:lineRule="exact" w:before="0" w:after="0"/>
        <w:ind w:left="454" w:right="0" w:hanging="345"/>
        <w:jc w:val="left"/>
        <w:rPr>
          <w:sz w:val="24"/>
        </w:rPr>
      </w:pPr>
      <w:r>
        <w:rPr>
          <w:position w:val="2"/>
          <w:sz w:val="24"/>
        </w:rPr>
        <w:t>A. 時間有限，直接打卡休息去吃飯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position w:val="1"/>
          <w:sz w:val="24"/>
        </w:rPr>
        <w:t>B</w:t>
      </w:r>
      <w:r>
        <w:rPr>
          <w:spacing w:val="-1"/>
          <w:position w:val="1"/>
          <w:sz w:val="24"/>
        </w:rPr>
        <w:t>. 請其他同事幫忙結帳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C. 和同事說你的精神與他同在，請他加油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82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D. 先不去休息，留下來協助同事處理排隊的顧客</w:t>
      </w:r>
    </w:p>
    <w:p>
      <w:pPr>
        <w:pStyle w:val="BodyText"/>
        <w:spacing w:before="11"/>
        <w:ind w:left="0" w:firstLine="0"/>
        <w:rPr>
          <w:sz w:val="14"/>
        </w:rPr>
      </w:pPr>
      <w:r>
        <w:rPr/>
        <w:pict>
          <v:shape style="position:absolute;margin-left:34.328999pt;margin-top:14.644546pt;width:647.15pt;height:16.8pt;mso-position-horizontal-relative:page;mso-position-vertical-relative:paragraph;z-index:-15726080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336" w:lineRule="exact" w:before="0"/>
                    <w:ind w:left="47" w:right="0" w:firstLine="0"/>
                    <w:jc w:val="left"/>
                    <w:rPr>
                      <w:rFonts w:ascii="微軟正黑體" w:eastAsia="微軟正黑體" w:hint="eastAsia"/>
                      <w:b/>
                      <w:sz w:val="24"/>
                    </w:rPr>
                  </w:pPr>
                  <w:r>
                    <w:rPr>
                      <w:rFonts w:ascii="微軟正黑體" w:eastAsia="微軟正黑體" w:hint="eastAsia"/>
                      <w:b/>
                      <w:sz w:val="24"/>
                    </w:rPr>
                    <w:t>Q5. 有同事在工作時非常喜歡閒聊，並影響到工作的進度，這時你會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19" w:lineRule="exact" w:before="0" w:after="0"/>
        <w:ind w:left="454" w:right="0" w:hanging="345"/>
        <w:jc w:val="left"/>
        <w:rPr>
          <w:sz w:val="24"/>
        </w:rPr>
      </w:pPr>
      <w:r>
        <w:rPr>
          <w:position w:val="2"/>
          <w:sz w:val="24"/>
        </w:rPr>
        <w:t>A. 告訴他工作中不要聊天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position w:val="1"/>
          <w:sz w:val="24"/>
        </w:rPr>
        <w:t>B</w:t>
      </w:r>
      <w:r>
        <w:rPr>
          <w:spacing w:val="-1"/>
          <w:position w:val="1"/>
          <w:sz w:val="24"/>
        </w:rPr>
        <w:t>. 不理會他說什麼，自顧自的工作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C. 告訴他如果再一直聊天就要告訴主管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82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D. 建議他等休息時間再聊</w:t>
      </w:r>
    </w:p>
    <w:p>
      <w:pPr>
        <w:pStyle w:val="BodyText"/>
        <w:spacing w:before="11"/>
        <w:ind w:left="0" w:firstLine="0"/>
        <w:rPr>
          <w:sz w:val="14"/>
        </w:rPr>
      </w:pPr>
      <w:r>
        <w:rPr/>
        <w:pict>
          <v:shape style="position:absolute;margin-left:34.328999pt;margin-top:14.654528pt;width:647.15pt;height:16.8pt;mso-position-horizontal-relative:page;mso-position-vertical-relative:paragraph;z-index:-15725568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336" w:lineRule="exact" w:before="0"/>
                    <w:ind w:left="47" w:right="0" w:firstLine="0"/>
                    <w:jc w:val="left"/>
                    <w:rPr>
                      <w:rFonts w:ascii="微軟正黑體" w:eastAsia="微軟正黑體" w:hint="eastAsia"/>
                      <w:b/>
                      <w:sz w:val="24"/>
                    </w:rPr>
                  </w:pPr>
                  <w:r>
                    <w:rPr>
                      <w:rFonts w:ascii="微軟正黑體" w:eastAsia="微軟正黑體" w:hint="eastAsia"/>
                      <w:b/>
                      <w:sz w:val="24"/>
                    </w:rPr>
                    <w:t>Q6. 今天有全店折扣活動非常忙碌，有一位顧客買了３大袋商品，在結完帳後告知要借放在店內晚點再來拿，你的回應是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19" w:lineRule="exact" w:before="0" w:after="0"/>
        <w:ind w:left="454" w:right="0" w:hanging="345"/>
        <w:jc w:val="left"/>
        <w:rPr>
          <w:sz w:val="24"/>
        </w:rPr>
      </w:pPr>
      <w:r>
        <w:rPr>
          <w:position w:val="2"/>
          <w:sz w:val="24"/>
        </w:rPr>
        <w:t>A. 答應客人借放，並隨意將顧客的商品放在收銀旁邊的角落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position w:val="1"/>
          <w:sz w:val="24"/>
        </w:rPr>
        <w:t>B</w:t>
      </w:r>
      <w:r>
        <w:rPr>
          <w:spacing w:val="-1"/>
          <w:position w:val="1"/>
          <w:sz w:val="24"/>
        </w:rPr>
        <w:t>. 告知顧客無法協助保管商品，並和他致歉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C. 和值班主管詢問確認是否可以協助保存顧客商品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82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D. 自行留下顧客聯絡方式，並將顧客的商品存放於門市倉庫</w:t>
      </w:r>
    </w:p>
    <w:p>
      <w:pPr>
        <w:pStyle w:val="BodyText"/>
        <w:spacing w:before="11"/>
        <w:ind w:left="0" w:firstLine="0"/>
        <w:rPr>
          <w:sz w:val="14"/>
        </w:rPr>
      </w:pPr>
      <w:r>
        <w:rPr/>
        <w:pict>
          <v:shape style="position:absolute;margin-left:34.328999pt;margin-top:14.654529pt;width:647.15pt;height:16.8pt;mso-position-horizontal-relative:page;mso-position-vertical-relative:paragraph;z-index:-15725056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336" w:lineRule="exact" w:before="0"/>
                    <w:ind w:left="47" w:right="0" w:firstLine="0"/>
                    <w:jc w:val="left"/>
                    <w:rPr>
                      <w:rFonts w:ascii="微軟正黑體" w:eastAsia="微軟正黑體" w:hint="eastAsia"/>
                      <w:b/>
                      <w:sz w:val="24"/>
                    </w:rPr>
                  </w:pPr>
                  <w:r>
                    <w:rPr>
                      <w:rFonts w:ascii="微軟正黑體" w:eastAsia="微軟正黑體" w:hint="eastAsia"/>
                      <w:b/>
                      <w:sz w:val="24"/>
                    </w:rPr>
                    <w:t>Q7. 今日下雨生意不好，你負責收銀結帳，主管也無特別交待其他工作，這時你會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19" w:lineRule="exact" w:before="0" w:after="0"/>
        <w:ind w:left="454" w:right="0" w:hanging="345"/>
        <w:jc w:val="left"/>
        <w:rPr>
          <w:sz w:val="24"/>
        </w:rPr>
      </w:pPr>
      <w:r>
        <w:rPr>
          <w:position w:val="2"/>
          <w:sz w:val="24"/>
        </w:rPr>
        <w:t>A. 在收銀台內想自己的事情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4" w:lineRule="exact" w:before="0" w:after="0"/>
        <w:ind w:left="454" w:right="0" w:hanging="345"/>
        <w:jc w:val="left"/>
        <w:rPr>
          <w:sz w:val="24"/>
        </w:rPr>
      </w:pPr>
      <w:r>
        <w:rPr>
          <w:position w:val="1"/>
          <w:sz w:val="24"/>
        </w:rPr>
        <w:t>B</w:t>
      </w:r>
      <w:r>
        <w:rPr>
          <w:spacing w:val="-1"/>
          <w:position w:val="1"/>
          <w:sz w:val="24"/>
        </w:rPr>
        <w:t>. 巡視收銀台附近的區域確認是否有需要服務的顧客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C. 在收銀台附近整理貨架商品及清潔層板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82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D. 研究收銀台附近的商品，了解商品的成分及用途</w:t>
      </w:r>
    </w:p>
    <w:p>
      <w:pPr>
        <w:pStyle w:val="BodyText"/>
        <w:spacing w:before="11"/>
        <w:ind w:left="0" w:firstLine="0"/>
        <w:rPr>
          <w:sz w:val="14"/>
        </w:rPr>
      </w:pPr>
      <w:r>
        <w:rPr/>
        <w:pict>
          <v:shape style="position:absolute;margin-left:34.328999pt;margin-top:14.644531pt;width:647.15pt;height:33.6pt;mso-position-horizontal-relative:page;mso-position-vertical-relative:paragraph;z-index:-15724544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175" w:lineRule="auto" w:before="27"/>
                    <w:ind w:left="47" w:right="133" w:firstLine="0"/>
                    <w:jc w:val="left"/>
                    <w:rPr>
                      <w:rFonts w:ascii="微軟正黑體" w:eastAsia="微軟正黑體" w:hint="eastAsia"/>
                      <w:b/>
                      <w:sz w:val="24"/>
                    </w:rPr>
                  </w:pPr>
                  <w:r>
                    <w:rPr>
                      <w:rFonts w:ascii="微軟正黑體" w:eastAsia="微軟正黑體" w:hint="eastAsia"/>
                      <w:b/>
                      <w:sz w:val="24"/>
                    </w:rPr>
                    <w:t>Q8. 一位顧客來到櫃檯，反應他兩個小時前來店消費，收銀人員漏裝了一項商品到購物袋中，和你交接的同事也未告知你此情形，你的反應是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19" w:lineRule="exact" w:before="0" w:after="0"/>
        <w:ind w:left="454" w:right="0" w:hanging="345"/>
        <w:jc w:val="left"/>
        <w:rPr>
          <w:sz w:val="24"/>
        </w:rPr>
      </w:pPr>
      <w:r>
        <w:rPr>
          <w:position w:val="2"/>
          <w:sz w:val="24"/>
        </w:rPr>
        <w:t>A. 請顧客稍後，並通知主管確認商品庫存是否正確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position w:val="1"/>
          <w:sz w:val="24"/>
        </w:rPr>
        <w:t>B</w:t>
      </w:r>
      <w:r>
        <w:rPr>
          <w:spacing w:val="-1"/>
          <w:position w:val="1"/>
          <w:sz w:val="24"/>
        </w:rPr>
        <w:t>. 和顧客致歉，並立即從賣場拿商品還給顧客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23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C. 告訴顧客剛剛的同事已經下班，請他明天再來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382" w:lineRule="exact" w:before="0" w:after="0"/>
        <w:ind w:left="454" w:right="0" w:hanging="345"/>
        <w:jc w:val="left"/>
        <w:rPr>
          <w:sz w:val="24"/>
        </w:rPr>
      </w:pPr>
      <w:r>
        <w:rPr>
          <w:sz w:val="24"/>
        </w:rPr>
        <w:t>D. 告知顧客商品必須當場清點，離開門市後有問題無法處理</w:t>
      </w:r>
    </w:p>
    <w:sectPr>
      <w:pgSz w:w="14000" w:h="19820"/>
      <w:pgMar w:top="280" w:bottom="28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細明體">
    <w:altName w:val="細明體"/>
    <w:charset w:val="88"/>
    <w:family w:val="modern"/>
    <w:pitch w:val="fixed"/>
  </w:font>
  <w:font w:name="微軟正黑體">
    <w:altName w:val="微軟正黑體"/>
    <w:charset w:val="88"/>
    <w:family w:val="swiss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454" w:hanging="345"/>
      </w:pPr>
      <w:rPr>
        <w:rFonts w:hint="default" w:ascii="新細明體" w:hAnsi="新細明體" w:eastAsia="新細明體" w:cs="新細明體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759" w:hanging="345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059" w:hanging="345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359" w:hanging="345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659" w:hanging="345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6959" w:hanging="345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8259" w:hanging="345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9559" w:hanging="345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0859" w:hanging="345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361"/>
        <w:jc w:val="left"/>
      </w:pPr>
      <w:rPr>
        <w:rFonts w:hint="default" w:ascii="標楷體" w:hAnsi="標楷體" w:eastAsia="標楷體" w:cs="標楷體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90" w:hanging="36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20" w:hanging="36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50" w:hanging="36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80" w:hanging="36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510" w:hanging="36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340" w:hanging="36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170" w:hanging="36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001" w:hanging="361"/>
      </w:pPr>
      <w:rPr>
        <w:rFonts w:hint="default"/>
        <w:lang w:val="en-US" w:eastAsia="zh-tw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454" w:hanging="345"/>
    </w:pPr>
    <w:rPr>
      <w:rFonts w:ascii="微軟正黑體" w:hAnsi="微軟正黑體" w:eastAsia="微軟正黑體" w:cs="微軟正黑體"/>
      <w:sz w:val="24"/>
      <w:szCs w:val="24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line="323" w:lineRule="exact"/>
      <w:ind w:left="454" w:hanging="345"/>
    </w:pPr>
    <w:rPr>
      <w:rFonts w:ascii="微軟正黑體" w:hAnsi="微軟正黑體" w:eastAsia="微軟正黑體" w:cs="微軟正黑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dcterms:created xsi:type="dcterms:W3CDTF">2021-03-17T01:16:16Z</dcterms:created>
  <dcterms:modified xsi:type="dcterms:W3CDTF">2021-03-17T01:16:16Z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