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502.725006pt;margin-top:3.814973pt;width:63.1pt;height:22.85pt;mso-position-horizontal-relative:page;mso-position-vertical-relative:paragraph;z-index:15728640" coordorigin="10055,76" coordsize="1262,457">
            <v:shape style="position:absolute;left:10062;top:83;width:1247;height:442" coordorigin="10062,84" coordsize="1247,442" path="m10136,84l10107,90,10084,105,10068,129,10062,157,10062,452,10068,481,10084,504,10107,520,10136,526,11235,526,11264,520,11287,504,11303,481,11309,452,11309,157,11303,129,11287,105,11264,90,11235,84,10136,84xe" filled="false" stroked="true" strokeweight=".75pt" strokecolor="#000000">
              <v:path arrowok="t"/>
              <v:stroke dashstyle="solid"/>
            </v:shape>
            <v:shape style="position:absolute;left:10054;top:76;width:1262;height:457" type="#_x0000_t202" filled="false" stroked="false">
              <v:textbox inset="0,0,0,0">
                <w:txbxContent>
                  <w:p>
                    <w:pPr>
                      <w:spacing w:before="89"/>
                      <w:ind w:left="181" w:right="0" w:firstLine="0"/>
                      <w:jc w:val="left"/>
                      <w:rPr>
                        <w:rFonts w:ascii="新細明體" w:eastAsia="新細明體" w:hint="eastAsia"/>
                        <w:sz w:val="24"/>
                      </w:rPr>
                    </w:pPr>
                    <w:r>
                      <w:rPr>
                        <w:rFonts w:ascii="Calibri" w:eastAsia="Calibri"/>
                        <w:sz w:val="24"/>
                      </w:rPr>
                      <w:t>10903</w:t>
                    </w:r>
                    <w:r>
                      <w:rPr>
                        <w:rFonts w:ascii="Calibri" w:eastAsia="Calibri"/>
                        <w:spacing w:val="6"/>
                        <w:sz w:val="24"/>
                      </w:rPr>
                      <w:t> </w:t>
                    </w:r>
                    <w:r>
                      <w:rPr>
                        <w:rFonts w:ascii="新細明體" w:eastAsia="新細明體" w:hint="eastAsia"/>
                        <w:sz w:val="24"/>
                      </w:rPr>
                      <w:t>版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新進員工面試基本資料暨評核表</w:t>
      </w: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557"/>
        <w:gridCol w:w="326"/>
        <w:gridCol w:w="240"/>
        <w:gridCol w:w="1027"/>
        <w:gridCol w:w="134"/>
        <w:gridCol w:w="424"/>
        <w:gridCol w:w="422"/>
        <w:gridCol w:w="647"/>
        <w:gridCol w:w="177"/>
        <w:gridCol w:w="334"/>
        <w:gridCol w:w="118"/>
        <w:gridCol w:w="686"/>
        <w:gridCol w:w="321"/>
        <w:gridCol w:w="265"/>
        <w:gridCol w:w="543"/>
        <w:gridCol w:w="734"/>
        <w:gridCol w:w="96"/>
        <w:gridCol w:w="305"/>
        <w:gridCol w:w="711"/>
        <w:gridCol w:w="79"/>
        <w:gridCol w:w="231"/>
        <w:gridCol w:w="116"/>
        <w:gridCol w:w="202"/>
        <w:gridCol w:w="84"/>
        <w:gridCol w:w="710"/>
        <w:gridCol w:w="849"/>
      </w:tblGrid>
      <w:tr>
        <w:trPr>
          <w:trHeight w:val="421" w:hRule="atLeast"/>
        </w:trPr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8" w:lineRule="exact"/>
              <w:ind w:left="327"/>
              <w:rPr>
                <w:sz w:val="22"/>
              </w:rPr>
            </w:pPr>
            <w:r>
              <w:rPr>
                <w:sz w:val="22"/>
              </w:rPr>
              <w:t>姓名</w:t>
            </w:r>
          </w:p>
        </w:tc>
        <w:tc>
          <w:tcPr>
            <w:tcW w:w="172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9"/>
              <w:ind w:left="161"/>
              <w:rPr>
                <w:sz w:val="22"/>
              </w:rPr>
            </w:pPr>
            <w:r>
              <w:rPr>
                <w:sz w:val="22"/>
              </w:rPr>
              <w:t>性 別</w:t>
            </w:r>
          </w:p>
        </w:tc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9"/>
              <w:ind w:left="366"/>
              <w:rPr>
                <w:sz w:val="22"/>
              </w:rPr>
            </w:pPr>
            <w:r>
              <w:rPr>
                <w:sz w:val="22"/>
              </w:rPr>
              <w:t>年齡</w:t>
            </w:r>
          </w:p>
        </w:tc>
        <w:tc>
          <w:tcPr>
            <w:tcW w:w="112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9"/>
              <w:ind w:right="6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歲</w:t>
            </w:r>
          </w:p>
        </w:tc>
        <w:tc>
          <w:tcPr>
            <w:tcW w:w="11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9"/>
              <w:ind w:left="144"/>
              <w:rPr>
                <w:sz w:val="22"/>
              </w:rPr>
            </w:pPr>
            <w:r>
              <w:rPr>
                <w:sz w:val="22"/>
              </w:rPr>
              <w:t>出生日期</w:t>
            </w:r>
          </w:p>
        </w:tc>
        <w:tc>
          <w:tcPr>
            <w:tcW w:w="2982" w:type="dxa"/>
            <w:gridSpan w:val="8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784" w:val="left" w:leader="none"/>
                <w:tab w:pos="2672" w:val="left" w:leader="none"/>
              </w:tabs>
              <w:spacing w:before="69"/>
              <w:ind w:left="899"/>
              <w:rPr>
                <w:sz w:val="22"/>
              </w:rPr>
            </w:pPr>
            <w:r>
              <w:rPr>
                <w:sz w:val="22"/>
              </w:rPr>
              <w:t>年</w:t>
              <w:tab/>
              <w:t>月</w:t>
              <w:tab/>
              <w:t>日</w:t>
            </w:r>
          </w:p>
        </w:tc>
      </w:tr>
      <w:tr>
        <w:trPr>
          <w:trHeight w:val="520" w:hRule="atLeast"/>
        </w:trPr>
        <w:tc>
          <w:tcPr>
            <w:tcW w:w="109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327"/>
              <w:rPr>
                <w:sz w:val="22"/>
              </w:rPr>
            </w:pPr>
            <w:r>
              <w:rPr>
                <w:sz w:val="22"/>
              </w:rPr>
              <w:t>身份</w:t>
            </w:r>
          </w:p>
        </w:tc>
        <w:tc>
          <w:tcPr>
            <w:tcW w:w="33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352" w:val="left" w:leader="none"/>
              </w:tabs>
              <w:spacing w:before="118"/>
              <w:ind w:left="119"/>
              <w:rPr>
                <w:rFonts w:ascii="Times New Roman" w:hAnsi="Times New Roman" w:eastAsia="Times New Roman"/>
                <w:sz w:val="20"/>
              </w:rPr>
            </w:pPr>
            <w:r>
              <w:rPr>
                <w:sz w:val="22"/>
              </w:rPr>
              <w:t>□</w:t>
            </w:r>
            <w:r>
              <w:rPr>
                <w:sz w:val="20"/>
              </w:rPr>
              <w:t>本國人士</w:t>
            </w:r>
            <w:r>
              <w:rPr>
                <w:sz w:val="22"/>
              </w:rPr>
              <w:t>□</w:t>
            </w:r>
            <w:r>
              <w:rPr>
                <w:sz w:val="20"/>
              </w:rPr>
              <w:t>外籍人士，國籍</w:t>
            </w:r>
            <w:r>
              <w:rPr>
                <w:rFonts w:ascii="Times New Roman" w:hAnsi="Times New Roman" w:eastAsia="Times New Roman"/>
                <w:sz w:val="20"/>
                <w:u w:val="single"/>
              </w:rPr>
              <w:t> </w:t>
              <w:tab/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366" w:right="197" w:hanging="111"/>
              <w:rPr>
                <w:sz w:val="22"/>
              </w:rPr>
            </w:pPr>
            <w:r>
              <w:rPr>
                <w:spacing w:val="-1"/>
                <w:sz w:val="22"/>
              </w:rPr>
              <w:t>身份證</w:t>
            </w:r>
            <w:r>
              <w:rPr>
                <w:sz w:val="22"/>
              </w:rPr>
              <w:t>字號</w:t>
            </w:r>
          </w:p>
        </w:tc>
        <w:tc>
          <w:tcPr>
            <w:tcW w:w="22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101" w:right="145"/>
              <w:rPr>
                <w:sz w:val="22"/>
              </w:rPr>
            </w:pPr>
            <w:r>
              <w:rPr>
                <w:spacing w:val="-1"/>
                <w:sz w:val="22"/>
              </w:rPr>
              <w:t>手機號碼</w:t>
            </w:r>
          </w:p>
        </w:tc>
        <w:tc>
          <w:tcPr>
            <w:tcW w:w="22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09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327" w:right="294"/>
              <w:rPr>
                <w:sz w:val="22"/>
              </w:rPr>
            </w:pPr>
            <w:r>
              <w:rPr>
                <w:spacing w:val="-2"/>
                <w:sz w:val="22"/>
              </w:rPr>
              <w:t>戶籍地址</w:t>
            </w:r>
          </w:p>
        </w:tc>
        <w:tc>
          <w:tcPr>
            <w:tcW w:w="679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101" w:right="145"/>
              <w:rPr>
                <w:sz w:val="22"/>
              </w:rPr>
            </w:pPr>
            <w:r>
              <w:rPr>
                <w:spacing w:val="-1"/>
                <w:sz w:val="22"/>
              </w:rPr>
              <w:t>戶籍電話</w:t>
            </w:r>
          </w:p>
        </w:tc>
        <w:tc>
          <w:tcPr>
            <w:tcW w:w="22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09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327" w:right="294"/>
              <w:rPr>
                <w:sz w:val="22"/>
              </w:rPr>
            </w:pPr>
            <w:r>
              <w:rPr>
                <w:spacing w:val="-2"/>
                <w:sz w:val="22"/>
              </w:rPr>
              <w:t>通訊地址</w:t>
            </w:r>
          </w:p>
        </w:tc>
        <w:tc>
          <w:tcPr>
            <w:tcW w:w="679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left="119"/>
              <w:rPr>
                <w:sz w:val="24"/>
              </w:rPr>
            </w:pPr>
            <w:r>
              <w:rPr>
                <w:sz w:val="22"/>
              </w:rPr>
              <w:t>□</w:t>
            </w:r>
            <w:r>
              <w:rPr>
                <w:sz w:val="24"/>
              </w:rPr>
              <w:t>同上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101" w:right="145"/>
              <w:rPr>
                <w:sz w:val="22"/>
              </w:rPr>
            </w:pPr>
            <w:r>
              <w:rPr>
                <w:spacing w:val="-1"/>
                <w:sz w:val="22"/>
              </w:rPr>
              <w:t>通訊電話</w:t>
            </w:r>
          </w:p>
        </w:tc>
        <w:tc>
          <w:tcPr>
            <w:tcW w:w="22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8" w:hRule="atLeast"/>
        </w:trPr>
        <w:tc>
          <w:tcPr>
            <w:tcW w:w="109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最高學歷</w:t>
            </w:r>
          </w:p>
        </w:tc>
        <w:tc>
          <w:tcPr>
            <w:tcW w:w="33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350" w:val="left" w:leader="none"/>
                <w:tab w:pos="1830" w:val="left" w:leader="none"/>
              </w:tabs>
              <w:spacing w:line="238" w:lineRule="exact"/>
              <w:ind w:left="870"/>
              <w:rPr>
                <w:sz w:val="24"/>
              </w:rPr>
            </w:pPr>
            <w:r>
              <w:rPr>
                <w:sz w:val="24"/>
              </w:rPr>
              <w:t>學</w:t>
              <w:tab/>
              <w:t>校</w:t>
              <w:tab/>
              <w:t>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稱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38" w:lineRule="exact"/>
              <w:ind w:left="433"/>
              <w:rPr>
                <w:sz w:val="24"/>
              </w:rPr>
            </w:pPr>
            <w:r>
              <w:rPr>
                <w:sz w:val="24"/>
              </w:rPr>
              <w:t>科</w:t>
            </w:r>
          </w:p>
        </w:tc>
        <w:tc>
          <w:tcPr>
            <w:tcW w:w="167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298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8" w:lineRule="exact"/>
              <w:ind w:left="128"/>
              <w:rPr>
                <w:sz w:val="22"/>
              </w:rPr>
            </w:pPr>
            <w:r>
              <w:rPr>
                <w:spacing w:val="15"/>
                <w:sz w:val="22"/>
              </w:rPr>
              <w:t>□畢業 □肄業 □在學中</w:t>
            </w:r>
          </w:p>
        </w:tc>
      </w:tr>
      <w:tr>
        <w:trPr>
          <w:trHeight w:val="520" w:hRule="atLeast"/>
        </w:trPr>
        <w:tc>
          <w:tcPr>
            <w:tcW w:w="109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120"/>
              <w:rPr>
                <w:sz w:val="22"/>
              </w:rPr>
            </w:pPr>
            <w:r>
              <w:rPr>
                <w:sz w:val="22"/>
              </w:rPr>
              <w:t>□日間□夜間</w:t>
            </w:r>
          </w:p>
          <w:p>
            <w:pPr>
              <w:pStyle w:val="TableParagraph"/>
              <w:spacing w:line="226" w:lineRule="exact"/>
              <w:ind w:left="120"/>
              <w:rPr>
                <w:sz w:val="22"/>
              </w:rPr>
            </w:pPr>
            <w:r>
              <w:rPr>
                <w:sz w:val="22"/>
              </w:rPr>
              <w:t>□在職專班</w:t>
            </w:r>
          </w:p>
        </w:tc>
        <w:tc>
          <w:tcPr>
            <w:tcW w:w="34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101" w:right="145"/>
              <w:rPr>
                <w:sz w:val="22"/>
              </w:rPr>
            </w:pPr>
            <w:r>
              <w:rPr>
                <w:spacing w:val="-1"/>
                <w:sz w:val="22"/>
              </w:rPr>
              <w:t>就學期間</w:t>
            </w:r>
          </w:p>
        </w:tc>
        <w:tc>
          <w:tcPr>
            <w:tcW w:w="22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580" w:val="left" w:leader="none"/>
              </w:tabs>
              <w:spacing w:line="268" w:lineRule="exact"/>
              <w:ind w:left="740"/>
              <w:rPr>
                <w:sz w:val="24"/>
              </w:rPr>
            </w:pPr>
            <w:r>
              <w:rPr>
                <w:sz w:val="24"/>
              </w:rPr>
              <w:t>年</w:t>
              <w:tab/>
              <w:t>月 起</w:t>
            </w:r>
          </w:p>
          <w:p>
            <w:pPr>
              <w:pStyle w:val="TableParagraph"/>
              <w:tabs>
                <w:tab w:pos="1580" w:val="left" w:leader="none"/>
              </w:tabs>
              <w:spacing w:line="232" w:lineRule="exact"/>
              <w:ind w:left="740"/>
              <w:rPr>
                <w:sz w:val="24"/>
              </w:rPr>
            </w:pPr>
            <w:r>
              <w:rPr>
                <w:sz w:val="24"/>
              </w:rPr>
              <w:t>年</w:t>
              <w:tab/>
              <w:t>月 迄</w:t>
            </w:r>
          </w:p>
        </w:tc>
      </w:tr>
      <w:tr>
        <w:trPr>
          <w:trHeight w:val="315" w:hRule="atLeast"/>
        </w:trPr>
        <w:tc>
          <w:tcPr>
            <w:tcW w:w="166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9" w:lineRule="exact" w:before="17"/>
              <w:ind w:left="107"/>
              <w:rPr>
                <w:sz w:val="22"/>
              </w:rPr>
            </w:pPr>
            <w:r>
              <w:rPr>
                <w:sz w:val="22"/>
              </w:rPr>
              <w:t>緊急聯絡人一</w:t>
            </w:r>
          </w:p>
        </w:tc>
        <w:tc>
          <w:tcPr>
            <w:tcW w:w="20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9" w:lineRule="exact" w:before="17"/>
              <w:ind w:left="144"/>
              <w:rPr>
                <w:sz w:val="22"/>
              </w:rPr>
            </w:pPr>
            <w:r>
              <w:rPr>
                <w:sz w:val="22"/>
              </w:rPr>
              <w:t>關係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9" w:lineRule="exact" w:before="17"/>
              <w:ind w:left="20"/>
              <w:rPr>
                <w:sz w:val="22"/>
              </w:rPr>
            </w:pPr>
            <w:r>
              <w:rPr>
                <w:sz w:val="22"/>
              </w:rPr>
              <w:t>緊急連絡/行動電話</w:t>
            </w:r>
          </w:p>
        </w:tc>
        <w:tc>
          <w:tcPr>
            <w:tcW w:w="298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166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exact" w:before="17"/>
              <w:ind w:left="107"/>
              <w:rPr>
                <w:sz w:val="22"/>
              </w:rPr>
            </w:pPr>
            <w:r>
              <w:rPr>
                <w:sz w:val="22"/>
              </w:rPr>
              <w:t>緊急聯絡人二</w:t>
            </w:r>
          </w:p>
        </w:tc>
        <w:tc>
          <w:tcPr>
            <w:tcW w:w="20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exact" w:before="17"/>
              <w:ind w:left="144"/>
              <w:rPr>
                <w:sz w:val="22"/>
              </w:rPr>
            </w:pPr>
            <w:r>
              <w:rPr>
                <w:sz w:val="22"/>
              </w:rPr>
              <w:t>關係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exact" w:before="17"/>
              <w:ind w:left="20"/>
              <w:rPr>
                <w:sz w:val="22"/>
              </w:rPr>
            </w:pPr>
            <w:r>
              <w:rPr>
                <w:sz w:val="22"/>
              </w:rPr>
              <w:t>緊急連絡/行動電話</w:t>
            </w:r>
          </w:p>
        </w:tc>
        <w:tc>
          <w:tcPr>
            <w:tcW w:w="298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5" w:hRule="atLeast"/>
        </w:trPr>
        <w:tc>
          <w:tcPr>
            <w:tcW w:w="54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line="184" w:lineRule="auto"/>
              <w:ind w:left="145" w:right="121"/>
              <w:rPr>
                <w:sz w:val="24"/>
              </w:rPr>
            </w:pPr>
            <w:r>
              <w:rPr>
                <w:sz w:val="24"/>
              </w:rPr>
              <w:t>經歷</w:t>
            </w:r>
          </w:p>
        </w:tc>
        <w:tc>
          <w:tcPr>
            <w:tcW w:w="31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14" w:val="left" w:leader="none"/>
                <w:tab w:pos="1914" w:val="left" w:leader="none"/>
                <w:tab w:pos="2816" w:val="left" w:leader="none"/>
              </w:tabs>
              <w:spacing w:line="284" w:lineRule="exact" w:before="22"/>
              <w:ind w:left="112"/>
              <w:rPr>
                <w:sz w:val="22"/>
              </w:rPr>
            </w:pPr>
            <w:r>
              <w:rPr>
                <w:sz w:val="22"/>
              </w:rPr>
              <w:t>公</w:t>
              <w:tab/>
              <w:t>司</w:t>
              <w:tab/>
              <w:t>名</w:t>
              <w:tab/>
              <w:t>稱</w:t>
            </w:r>
          </w:p>
        </w:tc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4" w:lineRule="exact" w:before="22"/>
              <w:ind w:left="144"/>
              <w:rPr>
                <w:sz w:val="22"/>
              </w:rPr>
            </w:pPr>
            <w:r>
              <w:rPr>
                <w:sz w:val="22"/>
              </w:rPr>
              <w:t>職稱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84" w:lineRule="exact" w:before="22"/>
              <w:ind w:left="124" w:right="-29"/>
              <w:rPr>
                <w:sz w:val="22"/>
              </w:rPr>
            </w:pPr>
            <w:r>
              <w:rPr>
                <w:w w:val="100"/>
                <w:sz w:val="22"/>
              </w:rPr>
              <w:t>任</w:t>
            </w:r>
          </w:p>
        </w:tc>
        <w:tc>
          <w:tcPr>
            <w:tcW w:w="139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tabs>
                <w:tab w:pos="1024" w:val="left" w:leader="none"/>
              </w:tabs>
              <w:spacing w:line="284" w:lineRule="exact" w:before="22"/>
              <w:ind w:left="412"/>
              <w:rPr>
                <w:sz w:val="22"/>
              </w:rPr>
            </w:pPr>
            <w:r>
              <w:rPr>
                <w:sz w:val="22"/>
              </w:rPr>
              <w:t>職</w:t>
              <w:tab/>
              <w:t>期</w:t>
            </w:r>
          </w:p>
        </w:tc>
        <w:tc>
          <w:tcPr>
            <w:tcW w:w="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4" w:lineRule="exact" w:before="22"/>
              <w:ind w:left="246"/>
              <w:rPr>
                <w:sz w:val="22"/>
              </w:rPr>
            </w:pPr>
            <w:r>
              <w:rPr>
                <w:w w:val="100"/>
                <w:sz w:val="22"/>
              </w:rPr>
              <w:t>間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826" w:val="left" w:leader="none"/>
              </w:tabs>
              <w:spacing w:line="284" w:lineRule="exact" w:before="22"/>
              <w:ind w:left="128"/>
              <w:rPr>
                <w:sz w:val="22"/>
              </w:rPr>
            </w:pPr>
            <w:r>
              <w:rPr>
                <w:sz w:val="22"/>
              </w:rPr>
              <w:t>月</w:t>
              <w:tab/>
              <w:t>薪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826" w:val="left" w:leader="none"/>
              </w:tabs>
              <w:spacing w:line="284" w:lineRule="exact" w:before="22"/>
              <w:ind w:left="128"/>
              <w:rPr>
                <w:sz w:val="22"/>
              </w:rPr>
            </w:pPr>
            <w:r>
              <w:rPr>
                <w:sz w:val="22"/>
              </w:rPr>
              <w:t>年</w:t>
              <w:tab/>
              <w:t>薪</w:t>
            </w:r>
          </w:p>
        </w:tc>
        <w:tc>
          <w:tcPr>
            <w:tcW w:w="1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4" w:lineRule="exact" w:before="22"/>
              <w:ind w:left="124"/>
              <w:rPr>
                <w:sz w:val="22"/>
              </w:rPr>
            </w:pPr>
            <w:r>
              <w:rPr>
                <w:spacing w:val="12"/>
                <w:sz w:val="22"/>
              </w:rPr>
              <w:t>離 職 原 因</w:t>
            </w:r>
          </w:p>
        </w:tc>
      </w:tr>
      <w:tr>
        <w:trPr>
          <w:trHeight w:val="325" w:hRule="atLeast"/>
        </w:trPr>
        <w:tc>
          <w:tcPr>
            <w:tcW w:w="54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4" w:lineRule="exact" w:before="2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~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54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4" w:lineRule="exact" w:before="2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~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8" w:hRule="atLeast"/>
        </w:trPr>
        <w:tc>
          <w:tcPr>
            <w:tcW w:w="109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69" w:val="left" w:leader="none"/>
              </w:tabs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駕</w:t>
              <w:tab/>
              <w:t>照</w:t>
            </w:r>
          </w:p>
        </w:tc>
        <w:tc>
          <w:tcPr>
            <w:tcW w:w="45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4132" w:val="left" w:leader="none"/>
              </w:tabs>
              <w:spacing w:line="238" w:lineRule="exact"/>
              <w:ind w:left="119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>□汽車□重型機車□輕型機車□其它</w:t>
            </w:r>
            <w:r>
              <w:rPr>
                <w:rFonts w:ascii="Times New Roman" w:hAnsi="Times New Roman" w:eastAsia="Times New Roman"/>
                <w:sz w:val="22"/>
                <w:u w:val="single"/>
              </w:rPr>
              <w:t> </w:t>
              <w:tab/>
            </w:r>
          </w:p>
        </w:tc>
        <w:tc>
          <w:tcPr>
            <w:tcW w:w="1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43"/>
              <w:rPr>
                <w:sz w:val="22"/>
              </w:rPr>
            </w:pPr>
            <w:r>
              <w:rPr>
                <w:sz w:val="22"/>
              </w:rPr>
              <w:t>交通工具</w:t>
            </w:r>
          </w:p>
        </w:tc>
        <w:tc>
          <w:tcPr>
            <w:tcW w:w="411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3805" w:val="left" w:leader="none"/>
              </w:tabs>
              <w:spacing w:line="238" w:lineRule="exact"/>
              <w:ind w:left="1493"/>
              <w:rPr>
                <w:sz w:val="22"/>
              </w:rPr>
            </w:pPr>
            <w:r>
              <w:rPr>
                <w:sz w:val="22"/>
              </w:rPr>
              <w:t>，到公司所需時間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  <w:r>
              <w:rPr>
                <w:sz w:val="22"/>
              </w:rPr>
              <w:t>分</w:t>
            </w:r>
          </w:p>
        </w:tc>
      </w:tr>
      <w:tr>
        <w:trPr>
          <w:trHeight w:val="341" w:hRule="atLeast"/>
        </w:trPr>
        <w:tc>
          <w:tcPr>
            <w:tcW w:w="1097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0" w:lineRule="exact" w:before="31"/>
              <w:ind w:left="107"/>
              <w:rPr>
                <w:sz w:val="22"/>
              </w:rPr>
            </w:pPr>
            <w:r>
              <w:rPr>
                <w:sz w:val="22"/>
              </w:rPr>
              <w:t>外語能力</w:t>
            </w:r>
          </w:p>
        </w:tc>
        <w:tc>
          <w:tcPr>
            <w:tcW w:w="3397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0" w:lineRule="exact" w:before="31"/>
              <w:ind w:left="119"/>
              <w:rPr>
                <w:sz w:val="22"/>
              </w:rPr>
            </w:pPr>
            <w:r>
              <w:rPr>
                <w:sz w:val="22"/>
              </w:rPr>
              <w:t>□英語□日語□其它:＿＿＿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0" w:lineRule="exact" w:before="31"/>
              <w:ind w:left="124"/>
              <w:rPr>
                <w:sz w:val="22"/>
              </w:rPr>
            </w:pPr>
            <w:r>
              <w:rPr>
                <w:sz w:val="22"/>
              </w:rPr>
              <w:t>技術證照</w:t>
            </w:r>
          </w:p>
        </w:tc>
        <w:tc>
          <w:tcPr>
            <w:tcW w:w="5246" w:type="dxa"/>
            <w:gridSpan w:val="14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 w:before="12"/>
              <w:ind w:left="107"/>
              <w:rPr>
                <w:sz w:val="22"/>
              </w:rPr>
            </w:pPr>
            <w:r>
              <w:rPr>
                <w:sz w:val="22"/>
              </w:rPr>
              <w:t>兵役狀況</w:t>
            </w:r>
          </w:p>
        </w:tc>
        <w:tc>
          <w:tcPr>
            <w:tcW w:w="6799" w:type="dxa"/>
            <w:gridSpan w:val="1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 w:before="12"/>
              <w:ind w:left="119"/>
              <w:rPr>
                <w:sz w:val="22"/>
              </w:rPr>
            </w:pPr>
            <w:r>
              <w:rPr>
                <w:spacing w:val="-1"/>
                <w:sz w:val="22"/>
              </w:rPr>
              <w:t>□退伍 □未役 □免役 □國民兵 □替代役</w:t>
            </w:r>
          </w:p>
        </w:tc>
        <w:tc>
          <w:tcPr>
            <w:tcW w:w="7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 w:before="12"/>
              <w:ind w:left="154"/>
              <w:rPr>
                <w:sz w:val="22"/>
              </w:rPr>
            </w:pPr>
            <w:r>
              <w:rPr>
                <w:sz w:val="22"/>
              </w:rPr>
              <w:t>血型</w:t>
            </w:r>
          </w:p>
        </w:tc>
        <w:tc>
          <w:tcPr>
            <w:tcW w:w="7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 w:before="12"/>
              <w:ind w:left="150"/>
              <w:rPr>
                <w:sz w:val="22"/>
              </w:rPr>
            </w:pPr>
            <w:r>
              <w:rPr>
                <w:sz w:val="22"/>
              </w:rPr>
              <w:t>身高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6" w:lineRule="exact"/>
              <w:ind w:left="518"/>
              <w:rPr>
                <w:sz w:val="24"/>
              </w:rPr>
            </w:pPr>
            <w:r>
              <w:rPr>
                <w:sz w:val="24"/>
              </w:rPr>
              <w:t>cm</w:t>
            </w:r>
          </w:p>
        </w:tc>
      </w:tr>
      <w:tr>
        <w:trPr>
          <w:trHeight w:val="282" w:hRule="atLeast"/>
        </w:trPr>
        <w:tc>
          <w:tcPr>
            <w:tcW w:w="4494" w:type="dxa"/>
            <w:gridSpan w:val="10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57" w:lineRule="exact" w:before="5"/>
              <w:ind w:left="107"/>
              <w:rPr>
                <w:sz w:val="22"/>
              </w:rPr>
            </w:pPr>
            <w:r>
              <w:rPr>
                <w:sz w:val="22"/>
              </w:rPr>
              <w:t>是否曾於本公司任職過?任職單位：</w:t>
            </w:r>
          </w:p>
        </w:tc>
        <w:tc>
          <w:tcPr>
            <w:tcW w:w="3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57" w:lineRule="exact" w:before="5"/>
              <w:ind w:left="32"/>
              <w:rPr>
                <w:sz w:val="22"/>
              </w:rPr>
            </w:pPr>
            <w:r>
              <w:rPr>
                <w:sz w:val="22"/>
              </w:rPr>
              <w:t>離職日期：</w:t>
            </w:r>
          </w:p>
        </w:tc>
        <w:tc>
          <w:tcPr>
            <w:tcW w:w="246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57" w:lineRule="exact" w:before="5"/>
              <w:ind w:left="1062"/>
              <w:rPr>
                <w:sz w:val="22"/>
              </w:rPr>
            </w:pPr>
            <w:r>
              <w:rPr>
                <w:sz w:val="22"/>
              </w:rPr>
              <w:t>離職原因：</w:t>
            </w:r>
          </w:p>
        </w:tc>
        <w:tc>
          <w:tcPr>
            <w:tcW w:w="219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0878" w:type="dxa"/>
            <w:gridSpan w:val="27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7" w:lineRule="exact" w:before="3"/>
              <w:ind w:left="107"/>
              <w:rPr>
                <w:sz w:val="22"/>
              </w:rPr>
            </w:pPr>
            <w:r>
              <w:rPr>
                <w:spacing w:val="-1"/>
                <w:sz w:val="22"/>
              </w:rPr>
              <w:t>是否有親屬任職於本公司？□否 □是，任職單位(職稱)：</w:t>
            </w:r>
            <w:r>
              <w:rPr>
                <w:sz w:val="22"/>
              </w:rPr>
              <w:t>＿＿＿＿＿＿＿</w:t>
            </w:r>
          </w:p>
        </w:tc>
      </w:tr>
      <w:tr>
        <w:trPr>
          <w:trHeight w:val="280" w:hRule="atLeast"/>
        </w:trPr>
        <w:tc>
          <w:tcPr>
            <w:tcW w:w="10878" w:type="dxa"/>
            <w:gridSpan w:val="27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7" w:lineRule="exact" w:before="3"/>
              <w:ind w:left="107"/>
              <w:rPr>
                <w:sz w:val="22"/>
              </w:rPr>
            </w:pPr>
            <w:r>
              <w:rPr>
                <w:spacing w:val="-1"/>
                <w:sz w:val="22"/>
              </w:rPr>
              <w:t>若本職務工作因涉及金錢交易，是否能秉持道德誠信，不違反法令與公司規定？□否 □是</w:t>
            </w:r>
          </w:p>
        </w:tc>
      </w:tr>
      <w:tr>
        <w:trPr>
          <w:trHeight w:val="280" w:hRule="atLeast"/>
        </w:trPr>
        <w:tc>
          <w:tcPr>
            <w:tcW w:w="10878" w:type="dxa"/>
            <w:gridSpan w:val="27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0827" w:val="left" w:leader="none"/>
              </w:tabs>
              <w:spacing w:line="257" w:lineRule="exact" w:before="3"/>
              <w:ind w:left="107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>本公司歡迎身障者加入，享有勞健保減免補助(須提供身障手冊)，是否具資格?□否</w:t>
            </w:r>
            <w:r>
              <w:rPr>
                <w:spacing w:val="102"/>
                <w:sz w:val="22"/>
              </w:rPr>
              <w:t> </w:t>
            </w:r>
            <w:r>
              <w:rPr>
                <w:sz w:val="22"/>
              </w:rPr>
              <w:t>□是，障別</w:t>
            </w:r>
            <w:r>
              <w:rPr>
                <w:rFonts w:ascii="Times New Roman" w:hAnsi="Times New Roman" w:eastAsia="Times New Roman"/>
                <w:sz w:val="22"/>
                <w:u w:val="single"/>
              </w:rPr>
              <w:t> </w:t>
              <w:tab/>
            </w:r>
          </w:p>
        </w:tc>
      </w:tr>
      <w:tr>
        <w:trPr>
          <w:trHeight w:val="560" w:hRule="atLeast"/>
        </w:trPr>
        <w:tc>
          <w:tcPr>
            <w:tcW w:w="10878" w:type="dxa"/>
            <w:gridSpan w:val="27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94" w:lineRule="exact" w:before="3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本公司歡迎原住民者加入，享有祭儀假 </w:t>
            </w:r>
            <w:r>
              <w:rPr>
                <w:sz w:val="22"/>
              </w:rPr>
              <w:t>1</w:t>
            </w:r>
            <w:r>
              <w:rPr>
                <w:spacing w:val="-29"/>
                <w:sz w:val="22"/>
              </w:rPr>
              <w:t> 天</w:t>
            </w:r>
            <w:r>
              <w:rPr>
                <w:sz w:val="22"/>
              </w:rPr>
              <w:t>/年(須提供：戶籍謄本或戶口名簿等足資證明族別之文件)，</w:t>
            </w:r>
          </w:p>
          <w:p>
            <w:pPr>
              <w:pStyle w:val="TableParagraph"/>
              <w:tabs>
                <w:tab w:pos="4671" w:val="left" w:leader="none"/>
              </w:tabs>
              <w:spacing w:line="244" w:lineRule="exact"/>
              <w:ind w:left="107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>是否為原住民?□否</w:t>
            </w:r>
            <w:r>
              <w:rPr>
                <w:spacing w:val="110"/>
                <w:sz w:val="22"/>
              </w:rPr>
              <w:t> </w:t>
            </w:r>
            <w:r>
              <w:rPr>
                <w:sz w:val="22"/>
              </w:rPr>
              <w:t>□是，族別</w:t>
            </w:r>
            <w:r>
              <w:rPr>
                <w:rFonts w:ascii="Times New Roman" w:hAnsi="Times New Roman" w:eastAsia="Times New Roman"/>
                <w:sz w:val="22"/>
                <w:u w:val="single"/>
              </w:rPr>
              <w:t> </w:t>
              <w:tab/>
            </w:r>
          </w:p>
        </w:tc>
      </w:tr>
      <w:tr>
        <w:trPr>
          <w:trHeight w:val="280" w:hRule="atLeast"/>
        </w:trPr>
        <w:tc>
          <w:tcPr>
            <w:tcW w:w="10878" w:type="dxa"/>
            <w:gridSpan w:val="27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7" w:lineRule="exact" w:before="2"/>
              <w:ind w:left="107"/>
              <w:rPr>
                <w:sz w:val="22"/>
              </w:rPr>
            </w:pPr>
            <w:r>
              <w:rPr>
                <w:spacing w:val="-6"/>
                <w:sz w:val="22"/>
              </w:rPr>
              <w:t>若本職務因工作需要久站約 </w:t>
            </w:r>
            <w:r>
              <w:rPr>
                <w:sz w:val="22"/>
              </w:rPr>
              <w:t>4</w:t>
            </w:r>
            <w:r>
              <w:rPr>
                <w:spacing w:val="-8"/>
                <w:sz w:val="22"/>
              </w:rPr>
              <w:t> 小時及約負重 </w:t>
            </w:r>
            <w:r>
              <w:rPr>
                <w:sz w:val="22"/>
              </w:rPr>
              <w:t>25</w:t>
            </w:r>
            <w:r>
              <w:rPr>
                <w:spacing w:val="-1"/>
                <w:sz w:val="22"/>
              </w:rPr>
              <w:t> 公斤，身體是否能負擔?□否 □是</w:t>
            </w:r>
          </w:p>
        </w:tc>
      </w:tr>
      <w:tr>
        <w:trPr>
          <w:trHeight w:val="1125" w:hRule="atLeast"/>
        </w:trPr>
        <w:tc>
          <w:tcPr>
            <w:tcW w:w="10878" w:type="dxa"/>
            <w:gridSpan w:val="27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93" w:lineRule="exact"/>
              <w:ind w:left="107"/>
              <w:rPr>
                <w:sz w:val="22"/>
              </w:rPr>
            </w:pPr>
            <w:r>
              <w:rPr>
                <w:sz w:val="22"/>
              </w:rPr>
              <w:t>若本職務是</w:t>
            </w:r>
            <w:r>
              <w:rPr>
                <w:b/>
                <w:color w:val="FF0000"/>
                <w:sz w:val="22"/>
              </w:rPr>
              <w:t>低溫作業，</w:t>
            </w:r>
            <w:r>
              <w:rPr>
                <w:spacing w:val="-1"/>
                <w:sz w:val="22"/>
              </w:rPr>
              <w:t>依據勞工健康保護規則，是否有以下疾病:□否 □是，如</w:t>
            </w:r>
            <w:r>
              <w:rPr>
                <w:rFonts w:ascii="新細明體" w:hAnsi="新細明體" w:eastAsia="新細明體" w:hint="eastAsia"/>
                <w:b/>
                <w:sz w:val="22"/>
              </w:rPr>
              <w:t>「</w:t>
            </w:r>
            <w:r>
              <w:rPr>
                <w:b/>
                <w:sz w:val="22"/>
              </w:rPr>
              <w:t>是</w:t>
            </w:r>
            <w:r>
              <w:rPr>
                <w:rFonts w:ascii="新細明體" w:hAnsi="新細明體" w:eastAsia="新細明體" w:hint="eastAsia"/>
                <w:b/>
                <w:sz w:val="22"/>
              </w:rPr>
              <w:t>」</w:t>
            </w:r>
            <w:r>
              <w:rPr>
                <w:sz w:val="22"/>
              </w:rPr>
              <w:t>請確實填寫以下疾病:</w:t>
            </w:r>
          </w:p>
          <w:p>
            <w:pPr>
              <w:pStyle w:val="TableParagraph"/>
              <w:spacing w:line="290" w:lineRule="exact"/>
              <w:ind w:left="107"/>
              <w:rPr>
                <w:sz w:val="22"/>
              </w:rPr>
            </w:pPr>
            <w:r>
              <w:rPr>
                <w:sz w:val="22"/>
              </w:rPr>
              <w:t>□高血壓□風濕症□支氣管炎□腎臟疾病□心臟病□周邊循環系統疾病□寒冷性蕁麻疹</w:t>
            </w:r>
          </w:p>
          <w:p>
            <w:pPr>
              <w:pStyle w:val="TableParagraph"/>
              <w:spacing w:line="281" w:lineRule="exact"/>
              <w:ind w:left="107"/>
              <w:rPr>
                <w:sz w:val="22"/>
              </w:rPr>
            </w:pPr>
            <w:r>
              <w:rPr>
                <w:sz w:val="22"/>
              </w:rPr>
              <w:t>□寒冷血色素尿症□內分泌系統疾病□神經肌肉系統疾病□膠原性疾病。(如有虛偽意思表示致本公司誤信，將</w:t>
            </w:r>
          </w:p>
          <w:p>
            <w:pPr>
              <w:pStyle w:val="TableParagraph"/>
              <w:spacing w:line="241" w:lineRule="exact"/>
              <w:ind w:left="107"/>
              <w:rPr>
                <w:b/>
                <w:sz w:val="22"/>
              </w:rPr>
            </w:pPr>
            <w:r>
              <w:rPr>
                <w:spacing w:val="-1"/>
                <w:sz w:val="22"/>
              </w:rPr>
              <w:t>依法辦理)</w:t>
            </w:r>
            <w:r>
              <w:rPr>
                <w:b/>
                <w:spacing w:val="-1"/>
                <w:sz w:val="22"/>
              </w:rPr>
              <w:t>備註：如上使用之醫學名詞，精神或神經系統疾病包含癲癇，內分泌系統疾病包含糖尿病。</w:t>
            </w:r>
          </w:p>
        </w:tc>
      </w:tr>
      <w:tr>
        <w:trPr>
          <w:trHeight w:val="695" w:hRule="atLeast"/>
        </w:trPr>
        <w:tc>
          <w:tcPr>
            <w:tcW w:w="10878" w:type="dxa"/>
            <w:gridSpan w:val="27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05" w:lineRule="exact" w:before="53"/>
              <w:ind w:left="107"/>
              <w:rPr>
                <w:sz w:val="22"/>
              </w:rPr>
            </w:pPr>
            <w:r>
              <w:rPr>
                <w:sz w:val="22"/>
              </w:rPr>
              <w:t>若本職務是</w:t>
            </w:r>
            <w:r>
              <w:rPr>
                <w:b/>
                <w:color w:val="FF0000"/>
                <w:sz w:val="22"/>
              </w:rPr>
              <w:t>噪音作業，</w:t>
            </w:r>
            <w:r>
              <w:rPr>
                <w:spacing w:val="-1"/>
                <w:sz w:val="22"/>
              </w:rPr>
              <w:t>依據勞工健康保護規則，你是否有以下疾病:□否 □是，如</w:t>
            </w:r>
            <w:r>
              <w:rPr>
                <w:rFonts w:ascii="新細明體" w:hAnsi="新細明體" w:eastAsia="新細明體" w:hint="eastAsia"/>
                <w:b/>
                <w:sz w:val="22"/>
              </w:rPr>
              <w:t>「</w:t>
            </w:r>
            <w:r>
              <w:rPr>
                <w:b/>
                <w:sz w:val="22"/>
              </w:rPr>
              <w:t>是</w:t>
            </w:r>
            <w:r>
              <w:rPr>
                <w:rFonts w:ascii="新細明體" w:hAnsi="新細明體" w:eastAsia="新細明體" w:hint="eastAsia"/>
                <w:b/>
                <w:sz w:val="22"/>
              </w:rPr>
              <w:t>」</w:t>
            </w:r>
            <w:r>
              <w:rPr>
                <w:sz w:val="22"/>
              </w:rPr>
              <w:t>請確實填寫以下疾病:</w:t>
            </w:r>
          </w:p>
          <w:p>
            <w:pPr>
              <w:pStyle w:val="TableParagraph"/>
              <w:spacing w:line="305" w:lineRule="exact"/>
              <w:ind w:left="107"/>
              <w:rPr>
                <w:sz w:val="22"/>
              </w:rPr>
            </w:pPr>
            <w:r>
              <w:rPr>
                <w:sz w:val="22"/>
              </w:rPr>
              <w:t>□心血管疾病□聽力異常。(如有虛偽意思表示致本公司誤信，將依法辦理)</w:t>
            </w:r>
          </w:p>
        </w:tc>
      </w:tr>
      <w:tr>
        <w:trPr>
          <w:trHeight w:val="1393" w:hRule="atLeast"/>
        </w:trPr>
        <w:tc>
          <w:tcPr>
            <w:tcW w:w="10878" w:type="dxa"/>
            <w:gridSpan w:val="27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294" w:lineRule="exact" w:before="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§以上如有虛偽意思表示致本公司誤信，將依法辦理§</w:t>
            </w:r>
          </w:p>
          <w:p>
            <w:pPr>
              <w:pStyle w:val="TableParagraph"/>
              <w:spacing w:line="28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§上述除兵役狀況、血型、身高請依意願填寫外，餘所填如有虛偽不實者，任用後依公司懲處規定辦理§</w:t>
            </w:r>
          </w:p>
          <w:p>
            <w:pPr>
              <w:pStyle w:val="TableParagraph"/>
              <w:spacing w:line="218" w:lineRule="auto" w:before="6"/>
              <w:ind w:left="107" w:right="56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§若您的體檢報告發現異常，經聘用後，由醫護人員詳細告知對健康的影響，建議至醫院追蹤治療，如拒絕就醫</w:t>
            </w:r>
            <w:r>
              <w:rPr>
                <w:b/>
                <w:sz w:val="22"/>
              </w:rPr>
              <w:t>進一步追蹤，爾後因該異常項目所致健康狀況惡化，均應由您自行負責，與本公司無涉，特此通知§</w:t>
            </w:r>
          </w:p>
          <w:p>
            <w:pPr>
              <w:pStyle w:val="TableParagraph"/>
              <w:tabs>
                <w:tab w:pos="3972" w:val="left" w:leader="none"/>
              </w:tabs>
              <w:spacing w:line="232" w:lineRule="exact"/>
              <w:ind w:left="107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應徵人員簽名：</w:t>
              <w:tab/>
              <w:t>日期：</w:t>
            </w:r>
          </w:p>
        </w:tc>
      </w:tr>
      <w:tr>
        <w:trPr>
          <w:trHeight w:val="275" w:hRule="atLeast"/>
        </w:trPr>
        <w:tc>
          <w:tcPr>
            <w:tcW w:w="1423" w:type="dxa"/>
            <w:gridSpan w:val="3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希望待遇</w:t>
            </w:r>
          </w:p>
        </w:tc>
        <w:tc>
          <w:tcPr>
            <w:tcW w:w="1825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sz w:val="24"/>
              </w:rPr>
              <w:t>希望工作地點</w:t>
            </w:r>
          </w:p>
        </w:tc>
        <w:tc>
          <w:tcPr>
            <w:tcW w:w="2549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128"/>
              <w:rPr>
                <w:sz w:val="24"/>
              </w:rPr>
            </w:pPr>
            <w:r>
              <w:rPr>
                <w:sz w:val="24"/>
              </w:rPr>
              <w:t>可報到日期</w:t>
            </w:r>
          </w:p>
        </w:tc>
        <w:tc>
          <w:tcPr>
            <w:tcW w:w="19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0878" w:type="dxa"/>
            <w:gridSpan w:val="27"/>
            <w:tcBorders>
              <w:top w:val="single" w:sz="8" w:space="0" w:color="000000"/>
            </w:tcBorders>
          </w:tcPr>
          <w:p>
            <w:pPr>
              <w:pStyle w:val="TableParagraph"/>
              <w:spacing w:line="254" w:lineRule="exact" w:before="5"/>
              <w:ind w:left="107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經面試完成後，自面試日起算五日內，未録取者面試資料整份銷毀。</w:t>
            </w:r>
          </w:p>
        </w:tc>
      </w:tr>
      <w:tr>
        <w:trPr>
          <w:trHeight w:val="262" w:hRule="atLeast"/>
        </w:trPr>
        <w:tc>
          <w:tcPr>
            <w:tcW w:w="10878" w:type="dxa"/>
            <w:gridSpan w:val="27"/>
            <w:tcBorders>
              <w:left w:val="double" w:sz="2" w:space="0" w:color="000000"/>
              <w:bottom w:val="single" w:sz="8" w:space="0" w:color="000000"/>
              <w:right w:val="double" w:sz="2" w:space="0" w:color="000000"/>
            </w:tcBorders>
          </w:tcPr>
          <w:p>
            <w:pPr>
              <w:pStyle w:val="TableParagraph"/>
              <w:spacing w:line="243" w:lineRule="exact"/>
              <w:ind w:left="3137" w:right="30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※以下由面試主管評核，應徵者請勿填寫※</w:t>
            </w:r>
          </w:p>
        </w:tc>
      </w:tr>
      <w:tr>
        <w:trPr>
          <w:trHeight w:val="258" w:hRule="atLeast"/>
        </w:trPr>
        <w:tc>
          <w:tcPr>
            <w:tcW w:w="2690" w:type="dxa"/>
            <w:gridSpan w:val="5"/>
            <w:vMerge w:val="restart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86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評分項目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38" w:lineRule="exact"/>
              <w:ind w:left="297"/>
              <w:rPr>
                <w:sz w:val="24"/>
              </w:rPr>
            </w:pPr>
            <w:r>
              <w:rPr>
                <w:sz w:val="24"/>
              </w:rPr>
              <w:t>評</w:t>
            </w:r>
          </w:p>
        </w:tc>
        <w:tc>
          <w:tcPr>
            <w:tcW w:w="246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tabs>
                <w:tab w:pos="1307" w:val="left" w:leader="none"/>
              </w:tabs>
              <w:spacing w:line="238" w:lineRule="exact"/>
              <w:ind w:left="827"/>
              <w:rPr>
                <w:sz w:val="24"/>
              </w:rPr>
            </w:pPr>
            <w:r>
              <w:rPr>
                <w:sz w:val="24"/>
              </w:rPr>
              <w:t>分</w:t>
              <w:tab/>
              <w:t>（打ｖ）</w:t>
            </w:r>
          </w:p>
        </w:tc>
        <w:tc>
          <w:tcPr>
            <w:tcW w:w="219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2690" w:type="dxa"/>
            <w:gridSpan w:val="5"/>
            <w:vMerge/>
            <w:tcBorders>
              <w:top w:val="nil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>
            <w:pPr>
              <w:pStyle w:val="TableParagraph"/>
              <w:spacing w:line="241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2690" w:type="dxa"/>
            <w:gridSpan w:val="5"/>
            <w:vMerge/>
            <w:tcBorders>
              <w:top w:val="nil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優</w:t>
            </w:r>
          </w:p>
        </w:tc>
        <w:tc>
          <w:tcPr>
            <w:tcW w:w="16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/>
              <w:ind w:left="5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佳</w:t>
            </w:r>
          </w:p>
        </w:tc>
        <w:tc>
          <w:tcPr>
            <w:tcW w:w="16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良</w:t>
            </w:r>
          </w:p>
        </w:tc>
        <w:tc>
          <w:tcPr>
            <w:tcW w:w="1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平</w:t>
            </w:r>
          </w:p>
        </w:tc>
        <w:tc>
          <w:tcPr>
            <w:tcW w:w="16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>
            <w:pPr>
              <w:pStyle w:val="TableParagraph"/>
              <w:spacing w:line="241" w:lineRule="exact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劣</w:t>
            </w:r>
          </w:p>
        </w:tc>
      </w:tr>
      <w:tr>
        <w:trPr>
          <w:trHeight w:val="258" w:hRule="atLeast"/>
        </w:trPr>
        <w:tc>
          <w:tcPr>
            <w:tcW w:w="2690" w:type="dxa"/>
            <w:gridSpan w:val="5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25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外表儀容及健康情形</w:t>
            </w:r>
          </w:p>
        </w:tc>
        <w:tc>
          <w:tcPr>
            <w:tcW w:w="16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2690" w:type="dxa"/>
            <w:gridSpan w:val="5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/>
              <w:ind w:left="49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親和力及配合度</w:t>
            </w:r>
          </w:p>
        </w:tc>
        <w:tc>
          <w:tcPr>
            <w:tcW w:w="16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2690" w:type="dxa"/>
            <w:gridSpan w:val="5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/>
              <w:ind w:left="37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工作經驗及穩定度</w:t>
            </w:r>
          </w:p>
        </w:tc>
        <w:tc>
          <w:tcPr>
            <w:tcW w:w="16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690" w:type="dxa"/>
            <w:gridSpan w:val="5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092" w:right="1068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總評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38" w:lineRule="exact"/>
              <w:ind w:left="638"/>
              <w:rPr>
                <w:sz w:val="22"/>
              </w:rPr>
            </w:pPr>
            <w:r>
              <w:rPr>
                <w:sz w:val="22"/>
              </w:rPr>
              <w:t>□擬予試用</w:t>
            </w:r>
          </w:p>
        </w:tc>
        <w:tc>
          <w:tcPr>
            <w:tcW w:w="3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38" w:lineRule="exact"/>
              <w:ind w:left="203"/>
              <w:rPr>
                <w:sz w:val="22"/>
              </w:rPr>
            </w:pPr>
            <w:r>
              <w:rPr>
                <w:sz w:val="22"/>
              </w:rPr>
              <w:t>□不予考慮</w:t>
            </w:r>
          </w:p>
        </w:tc>
        <w:tc>
          <w:tcPr>
            <w:tcW w:w="219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double" w:sz="2" w:space="0" w:color="000000"/>
            </w:tcBorders>
          </w:tcPr>
          <w:p>
            <w:pPr>
              <w:pStyle w:val="TableParagraph"/>
              <w:spacing w:line="238" w:lineRule="exact"/>
              <w:ind w:left="486"/>
              <w:rPr>
                <w:sz w:val="22"/>
              </w:rPr>
            </w:pPr>
            <w:r>
              <w:rPr>
                <w:sz w:val="22"/>
              </w:rPr>
              <w:t>□列入候補</w:t>
            </w:r>
          </w:p>
        </w:tc>
      </w:tr>
      <w:tr>
        <w:trPr>
          <w:trHeight w:val="457" w:hRule="atLeast"/>
        </w:trPr>
        <w:tc>
          <w:tcPr>
            <w:tcW w:w="2690" w:type="dxa"/>
            <w:gridSpan w:val="5"/>
            <w:tcBorders>
              <w:top w:val="single" w:sz="8" w:space="0" w:color="000000"/>
              <w:left w:val="double" w:sz="2" w:space="0" w:color="000000"/>
              <w:bottom w:val="doub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306" w:lineRule="exact"/>
              <w:ind w:left="86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面談評語</w:t>
            </w:r>
          </w:p>
        </w:tc>
        <w:tc>
          <w:tcPr>
            <w:tcW w:w="8188" w:type="dxa"/>
            <w:gridSpan w:val="22"/>
            <w:tcBorders>
              <w:top w:val="single" w:sz="8" w:space="0" w:color="000000"/>
              <w:left w:val="single" w:sz="8" w:space="0" w:color="000000"/>
              <w:bottom w:val="nil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60" w:lineRule="exact" w:before="4"/>
        <w:ind w:left="220" w:right="0" w:firstLine="0"/>
        <w:jc w:val="left"/>
        <w:rPr>
          <w:b/>
          <w:sz w:val="20"/>
        </w:rPr>
      </w:pPr>
      <w:r>
        <w:rPr>
          <w:b/>
          <w:color w:val="FF0000"/>
          <w:spacing w:val="-3"/>
          <w:sz w:val="20"/>
        </w:rPr>
        <w:t>已提供「員工迴避任用規範」予本次任用人員確認，並親自向本人說明，確認符合「員工迴避任用規範」，予以蓋章同意</w:t>
      </w:r>
    </w:p>
    <w:p>
      <w:pPr>
        <w:tabs>
          <w:tab w:pos="4680" w:val="left" w:leader="none"/>
          <w:tab w:pos="8280" w:val="left" w:leader="none"/>
        </w:tabs>
        <w:spacing w:line="316" w:lineRule="exact" w:before="0"/>
        <w:ind w:left="239" w:right="0" w:firstLine="0"/>
        <w:jc w:val="left"/>
        <w:rPr>
          <w:b/>
          <w:sz w:val="24"/>
        </w:rPr>
      </w:pPr>
      <w:r>
        <w:rPr>
          <w:b/>
          <w:sz w:val="24"/>
        </w:rPr>
        <w:t>核決主管：</w:t>
        <w:tab/>
        <w:t>部門主管：</w:t>
        <w:tab/>
      </w:r>
      <w:r>
        <w:rPr>
          <w:b/>
          <w:w w:val="95"/>
          <w:sz w:val="24"/>
        </w:rPr>
        <w:t>單位主管：</w:t>
      </w:r>
    </w:p>
    <w:p>
      <w:pPr>
        <w:spacing w:after="0" w:line="316" w:lineRule="exact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617" w:top="260" w:bottom="800" w:left="380" w:right="360"/>
        </w:sectPr>
      </w:pPr>
    </w:p>
    <w:p>
      <w:pPr>
        <w:spacing w:before="22"/>
        <w:ind w:left="6081" w:right="0" w:firstLine="0"/>
        <w:jc w:val="left"/>
        <w:rPr>
          <w:rFonts w:ascii="微軟正黑體" w:eastAsia="微軟正黑體" w:hint="eastAsia"/>
          <w:sz w:val="20"/>
        </w:rPr>
      </w:pPr>
      <w:r>
        <w:rPr>
          <w:rFonts w:ascii="微軟正黑體" w:eastAsia="微軟正黑體" w:hint="eastAsia"/>
          <w:spacing w:val="-2"/>
          <w:sz w:val="20"/>
        </w:rPr>
        <w:t>管理部 </w:t>
      </w:r>
      <w:r>
        <w:rPr>
          <w:rFonts w:ascii="微軟正黑體" w:eastAsia="微軟正黑體" w:hint="eastAsia"/>
          <w:sz w:val="20"/>
        </w:rPr>
        <w:t>01_011</w:t>
      </w:r>
      <w:r>
        <w:rPr>
          <w:rFonts w:ascii="微軟正黑體" w:eastAsia="微軟正黑體" w:hint="eastAsia"/>
          <w:spacing w:val="-2"/>
          <w:sz w:val="20"/>
        </w:rPr>
        <w:t> 新進人員招募面試作業要點第一版</w:t>
      </w:r>
    </w:p>
    <w:p>
      <w:pPr>
        <w:pStyle w:val="BodyText"/>
        <w:spacing w:before="5"/>
        <w:rPr>
          <w:rFonts w:ascii="微軟正黑體"/>
          <w:sz w:val="21"/>
        </w:rPr>
      </w:pPr>
    </w:p>
    <w:p>
      <w:pPr>
        <w:spacing w:before="0"/>
        <w:ind w:left="1991" w:right="2005" w:firstLine="0"/>
        <w:jc w:val="center"/>
        <w:rPr>
          <w:b/>
          <w:sz w:val="30"/>
        </w:rPr>
      </w:pPr>
      <w:r>
        <w:rPr>
          <w:b/>
          <w:w w:val="95"/>
          <w:sz w:val="30"/>
        </w:rPr>
        <w:t>個人資料之蒐集、處理與利用告知事項通知書(面試專用)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tabs>
          <w:tab w:pos="3152" w:val="left" w:leader="none"/>
          <w:tab w:pos="4353" w:val="left" w:leader="none"/>
          <w:tab w:pos="5553" w:val="left" w:leader="none"/>
        </w:tabs>
        <w:ind w:left="1058"/>
      </w:pPr>
      <w:r>
        <w:rPr/>
        <w:t>台端於民國</w:t>
      </w:r>
      <w:r>
        <w:rPr>
          <w:rFonts w:ascii="Times New Roman" w:eastAsia="Times New Roman"/>
          <w:u w:val="single"/>
        </w:rPr>
        <w:tab/>
      </w:r>
      <w:r>
        <w:rPr/>
        <w:t>年</w:t>
      </w:r>
      <w:r>
        <w:rPr>
          <w:rFonts w:ascii="Times New Roman" w:eastAsia="Times New Roman"/>
          <w:u w:val="single"/>
        </w:rPr>
        <w:tab/>
      </w:r>
      <w:r>
        <w:rPr/>
        <w:t>月</w:t>
      </w:r>
      <w:r>
        <w:rPr>
          <w:rFonts w:ascii="Times New Roman" w:eastAsia="Times New Roman"/>
          <w:u w:val="single"/>
        </w:rPr>
        <w:tab/>
      </w:r>
      <w:r>
        <w:rPr/>
        <w:t>日前來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179" w:val="left" w:leader="none"/>
        </w:tabs>
        <w:spacing w:line="325" w:lineRule="exact" w:before="0" w:after="0"/>
        <w:ind w:left="1178" w:right="0" w:hanging="482"/>
        <w:jc w:val="left"/>
        <w:rPr>
          <w:sz w:val="24"/>
        </w:rPr>
      </w:pPr>
      <w:r>
        <w:rPr>
          <w:sz w:val="24"/>
        </w:rPr>
        <w:t>全聯實業股份有限公司</w:t>
      </w:r>
    </w:p>
    <w:p>
      <w:pPr>
        <w:pStyle w:val="ListParagraph"/>
        <w:numPr>
          <w:ilvl w:val="0"/>
          <w:numId w:val="1"/>
        </w:numPr>
        <w:tabs>
          <w:tab w:pos="1179" w:val="left" w:leader="none"/>
        </w:tabs>
        <w:spacing w:line="313" w:lineRule="exact" w:before="0" w:after="0"/>
        <w:ind w:left="1178" w:right="0" w:hanging="482"/>
        <w:jc w:val="left"/>
        <w:rPr>
          <w:sz w:val="24"/>
        </w:rPr>
      </w:pPr>
      <w:r>
        <w:rPr>
          <w:spacing w:val="-1"/>
          <w:sz w:val="24"/>
        </w:rPr>
        <w:t>台灣善美的股份有限公司</w:t>
      </w:r>
    </w:p>
    <w:p>
      <w:pPr>
        <w:pStyle w:val="ListParagraph"/>
        <w:numPr>
          <w:ilvl w:val="0"/>
          <w:numId w:val="1"/>
        </w:numPr>
        <w:tabs>
          <w:tab w:pos="1179" w:val="left" w:leader="none"/>
        </w:tabs>
        <w:spacing w:line="312" w:lineRule="exact" w:before="0" w:after="0"/>
        <w:ind w:left="1178" w:right="0" w:hanging="482"/>
        <w:jc w:val="left"/>
        <w:rPr>
          <w:sz w:val="24"/>
        </w:rPr>
      </w:pPr>
      <w:r>
        <w:rPr>
          <w:sz w:val="24"/>
        </w:rPr>
        <w:t>全翔貨運股份有限公司</w:t>
      </w:r>
    </w:p>
    <w:p>
      <w:pPr>
        <w:pStyle w:val="ListParagraph"/>
        <w:numPr>
          <w:ilvl w:val="0"/>
          <w:numId w:val="1"/>
        </w:numPr>
        <w:tabs>
          <w:tab w:pos="1179" w:val="left" w:leader="none"/>
        </w:tabs>
        <w:spacing w:line="312" w:lineRule="exact" w:before="0" w:after="0"/>
        <w:ind w:left="1178" w:right="0" w:hanging="482"/>
        <w:jc w:val="left"/>
        <w:rPr>
          <w:sz w:val="24"/>
        </w:rPr>
      </w:pPr>
      <w:r>
        <w:rPr>
          <w:sz w:val="24"/>
        </w:rPr>
        <w:t>弘舜貨運股份有限公司</w:t>
      </w:r>
    </w:p>
    <w:p>
      <w:pPr>
        <w:pStyle w:val="ListParagraph"/>
        <w:numPr>
          <w:ilvl w:val="0"/>
          <w:numId w:val="1"/>
        </w:numPr>
        <w:tabs>
          <w:tab w:pos="1179" w:val="left" w:leader="none"/>
        </w:tabs>
        <w:spacing w:line="312" w:lineRule="exact" w:before="0" w:after="0"/>
        <w:ind w:left="1178" w:right="0" w:hanging="482"/>
        <w:jc w:val="left"/>
        <w:rPr>
          <w:sz w:val="24"/>
        </w:rPr>
      </w:pPr>
      <w:r>
        <w:rPr>
          <w:sz w:val="24"/>
        </w:rPr>
        <w:t>弘達流通股份有限公司</w:t>
      </w:r>
    </w:p>
    <w:p>
      <w:pPr>
        <w:pStyle w:val="ListParagraph"/>
        <w:numPr>
          <w:ilvl w:val="0"/>
          <w:numId w:val="1"/>
        </w:numPr>
        <w:tabs>
          <w:tab w:pos="1179" w:val="left" w:leader="none"/>
        </w:tabs>
        <w:spacing w:line="324" w:lineRule="exact" w:before="0" w:after="0"/>
        <w:ind w:left="1178" w:right="0" w:hanging="482"/>
        <w:jc w:val="left"/>
        <w:rPr>
          <w:sz w:val="24"/>
        </w:rPr>
      </w:pPr>
      <w:r>
        <w:rPr>
          <w:sz w:val="24"/>
        </w:rPr>
        <w:t>臺灣生活良好國際股份有限公司</w:t>
      </w:r>
    </w:p>
    <w:p>
      <w:pPr>
        <w:pStyle w:val="BodyText"/>
        <w:spacing w:before="12"/>
        <w:rPr>
          <w:sz w:val="21"/>
        </w:rPr>
      </w:pPr>
    </w:p>
    <w:p>
      <w:pPr>
        <w:pStyle w:val="BodyText"/>
        <w:spacing w:line="223" w:lineRule="auto"/>
        <w:ind w:left="697" w:right="713"/>
      </w:pPr>
      <w:r>
        <w:rPr>
          <w:spacing w:val="-3"/>
        </w:rPr>
        <w:t>進行面試徵選，本公司為面試徵選及人員招募等之目的，有必要蒐集、處理或利用您的個人資</w:t>
      </w:r>
      <w:r>
        <w:rPr/>
        <w:t>料(履歷表)。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324" w:lineRule="exact"/>
        <w:ind w:left="697"/>
      </w:pPr>
      <w:r>
        <w:rPr/>
        <w:t>您了解並同意，公司針對您所提供的個人資料，可向第三人進行真實性查詢，</w:t>
      </w:r>
    </w:p>
    <w:p>
      <w:pPr>
        <w:pStyle w:val="BodyText"/>
        <w:spacing w:line="223" w:lineRule="auto" w:before="5"/>
        <w:ind w:left="697" w:right="658"/>
        <w:jc w:val="both"/>
      </w:pPr>
      <w:r>
        <w:rPr>
          <w:spacing w:val="-2"/>
        </w:rPr>
        <w:t>公司了解您所提供或填寫之前開文件，含有您重要的個人資料，因此，公司會以符合《個人資</w:t>
      </w:r>
      <w:r>
        <w:rPr>
          <w:spacing w:val="-18"/>
        </w:rPr>
        <w:t>料保護法》之標準，從資訊安全、內部管理等層面，保護您的個人資料，並只在符合法律規定，</w:t>
      </w:r>
      <w:r>
        <w:rPr>
          <w:spacing w:val="-118"/>
        </w:rPr>
        <w:t> </w:t>
      </w:r>
      <w:r>
        <w:rPr/>
        <w:t>或取得您的同意等情況下，將您的個人資料向第三人揭露。</w:t>
      </w:r>
    </w:p>
    <w:p>
      <w:pPr>
        <w:pStyle w:val="BodyText"/>
        <w:spacing w:line="223" w:lineRule="auto" w:before="2"/>
        <w:ind w:left="697" w:right="660"/>
        <w:jc w:val="both"/>
      </w:pPr>
      <w:r>
        <w:rPr>
          <w:spacing w:val="-2"/>
        </w:rPr>
        <w:t>倘若有個人資料查詢、請求複製本、更正、補充或停止使用、刪除等問題，請您直接與人事部門聯繫相關事宜，公司依法將儘速辦理。公司提醒您，您負有提供正確且即時之個人資料之義</w:t>
      </w:r>
      <w:r>
        <w:rPr>
          <w:spacing w:val="-1"/>
        </w:rPr>
        <w:t>務，倘若您提供予公司之個人資料，其內容有不正確或不完整之情況，可能會影響您的權益，</w:t>
      </w:r>
      <w:r>
        <w:rPr>
          <w:spacing w:val="-118"/>
        </w:rPr>
        <w:t> </w:t>
      </w:r>
      <w:r>
        <w:rPr/>
        <w:t>且您需承擔相關之法律責任。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2"/>
        <w:ind w:left="697"/>
      </w:pPr>
      <w:r>
        <w:rPr/>
        <w:pict>
          <v:rect style="position:absolute;margin-left:407.950012pt;margin-top:3.200013pt;width:102.02pt;height:15.6pt;mso-position-horizontal-relative:page;mso-position-vertical-relative:paragraph;z-index:15729152" filled="true" fillcolor="#f1f1f1" stroked="false">
            <v:fill type="solid"/>
            <w10:wrap type="none"/>
          </v:rect>
        </w:pict>
      </w:r>
      <w:r>
        <w:rPr/>
        <w:t>倘若您對於前開告知事項，已充分了解並同意其內容，請在此簽名</w:t>
      </w:r>
    </w:p>
    <w:sectPr>
      <w:footerReference w:type="default" r:id="rId6"/>
      <w:pgSz w:w="11910" w:h="16840"/>
      <w:pgMar w:footer="585" w:header="0" w:top="1080" w:bottom="780" w:left="3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微軟正黑體">
    <w:altName w:val="微軟正黑體"/>
    <w:charset w:val="88"/>
    <w:family w:val="swiss"/>
    <w:pitch w:val="variable"/>
  </w:font>
  <w:font w:name="標楷體">
    <w:altName w:val="標楷體"/>
    <w:charset w:val="88"/>
    <w:family w:val="script"/>
    <w:pitch w:val="fixed"/>
  </w:font>
  <w:font w:name="Calibri">
    <w:altName w:val="Calibri"/>
    <w:charset w:val="0"/>
    <w:family w:val="swiss"/>
    <w:pitch w:val="variable"/>
  </w:font>
  <w:font w:name="新細明體">
    <w:altName w:val="新細明體"/>
    <w:charset w:val="88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.520pt;margin-top:800.064209pt;width:102pt;height:12pt;mso-position-horizontal-relative:page;mso-position-vertical-relative:page;z-index:-16791040" type="#_x0000_t202" filled="false" stroked="false">
          <v:textbox inset="0,0,0,0">
            <w:txbxContent>
              <w:p>
                <w:pPr>
                  <w:spacing w:line="239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808080"/>
                    <w:sz w:val="20"/>
                  </w:rPr>
                  <w:t>此頁所有欄位皆需填寫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130005pt;margin-top:801.649963pt;width:7.05pt;height:12pt;mso-position-horizontal-relative:page;mso-position-vertical-relative:page;z-index:-16790528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w w:val="99"/>
                    <w:sz w:val="20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130005pt;margin-top:801.649963pt;width:7.05pt;height:12pt;mso-position-horizontal-relative:page;mso-position-vertical-relative:page;z-index:-16790016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w w:val="99"/>
                    <w:sz w:val="20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1178" w:hanging="481"/>
      </w:pPr>
      <w:rPr>
        <w:rFonts w:hint="default" w:ascii="標楷體" w:hAnsi="標楷體" w:eastAsia="標楷體" w:cs="標楷體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178" w:hanging="48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3177" w:hanging="48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4175" w:hanging="48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5174" w:hanging="48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6173" w:hanging="48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7171" w:hanging="48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8170" w:hanging="48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9169" w:hanging="48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sz w:val="24"/>
      <w:szCs w:val="24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17"/>
      <w:ind w:left="1991" w:right="1662"/>
      <w:jc w:val="center"/>
    </w:pPr>
    <w:rPr>
      <w:rFonts w:ascii="標楷體" w:hAnsi="標楷體" w:eastAsia="標楷體" w:cs="標楷體"/>
      <w:sz w:val="36"/>
      <w:szCs w:val="36"/>
      <w:lang w:val="en-US" w:eastAsia="zh-tw" w:bidi="ar-SA"/>
    </w:rPr>
  </w:style>
  <w:style w:styleId="ListParagraph" w:type="paragraph">
    <w:name w:val="List Paragraph"/>
    <w:basedOn w:val="Normal"/>
    <w:uiPriority w:val="1"/>
    <w:qFormat/>
    <w:pPr>
      <w:spacing w:line="312" w:lineRule="exact"/>
      <w:ind w:left="1178" w:hanging="482"/>
    </w:pPr>
    <w:rPr>
      <w:rFonts w:ascii="標楷體" w:hAnsi="標楷體" w:eastAsia="標楷體" w:cs="標楷體"/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Paul_Yu(游明峰)</dc:creator>
  <dcterms:created xsi:type="dcterms:W3CDTF">2021-03-17T01:09:19Z</dcterms:created>
  <dcterms:modified xsi:type="dcterms:W3CDTF">2021-03-17T01:09:19Z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2021-03-17T00:00:00Z</vt:filetime>
  </property>
</Properties>
</file>